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55.0" w:type="dxa"/>
        <w:jc w:val="left"/>
        <w:tblInd w:w="-9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695"/>
        <w:gridCol w:w="2885"/>
        <w:gridCol w:w="450"/>
        <w:gridCol w:w="1710"/>
        <w:gridCol w:w="2511"/>
        <w:gridCol w:w="639"/>
        <w:gridCol w:w="365"/>
        <w:tblGridChange w:id="0">
          <w:tblGrid>
            <w:gridCol w:w="2695"/>
            <w:gridCol w:w="2885"/>
            <w:gridCol w:w="450"/>
            <w:gridCol w:w="1710"/>
            <w:gridCol w:w="2511"/>
            <w:gridCol w:w="639"/>
            <w:gridCol w:w="365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6"/>
            <w:shd w:fill="eff6fb" w:val="clear"/>
          </w:tcPr>
          <w:p w:rsidR="00000000" w:rsidDel="00000000" w:rsidP="00000000" w:rsidRDefault="00000000" w:rsidRPr="00000000" w14:paraId="00000002">
            <w:pPr>
              <w:spacing w:after="0" w:before="0" w:lineRule="auto"/>
              <w:jc w:val="center"/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2023-2024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8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9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Officers: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A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B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112f51"/>
                <w:sz w:val="16"/>
                <w:szCs w:val="16"/>
                <w:rtl w:val="0"/>
              </w:rPr>
              <w:t xml:space="preserve">Board of Trustees: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0C">
            <w:pPr>
              <w:spacing w:after="0" w:before="0" w:lineRule="auto"/>
              <w:rPr>
                <w:rFonts w:ascii="Century Gothic" w:cs="Century Gothic" w:eastAsia="Century Gothic" w:hAnsi="Century Gothic"/>
                <w:b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0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0F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0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Meghann Powell, Lead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1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2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Andrea Temple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3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  <w:rtl w:val="0"/>
              </w:rPr>
              <w:t xml:space="preserve">Jeanne Peterson</w:t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6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7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Stacey Clarken, Co-President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8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9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Ashley Boca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A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Kelli Christaskis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1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1D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E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Heather Nakagawa, Vice President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1F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0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Bonitatibus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1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Liz Bevan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2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4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5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Brittany Westfall, Treasurer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6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7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Cait Sabato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8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Whitney Miller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29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eff6fb" w:val="clear"/>
          </w:tcPr>
          <w:p w:rsidR="00000000" w:rsidDel="00000000" w:rsidP="00000000" w:rsidRDefault="00000000" w:rsidRPr="00000000" w14:paraId="0000002B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C">
            <w:pPr>
              <w:spacing w:after="0" w:before="0" w:lineRule="auto"/>
              <w:ind w:left="-15" w:right="-474" w:firstLine="0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Misty Pavlovic, Secretary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D">
            <w:pPr>
              <w:spacing w:after="0" w:before="0" w:lineRule="auto"/>
              <w:ind w:left="-15" w:firstLine="0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E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112f51"/>
                <w:sz w:val="16"/>
                <w:szCs w:val="16"/>
                <w:rtl w:val="0"/>
              </w:rPr>
              <w:t xml:space="preserve">Graci Knutson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6fb" w:val="clear"/>
          </w:tcPr>
          <w:p w:rsidR="00000000" w:rsidDel="00000000" w:rsidP="00000000" w:rsidRDefault="00000000" w:rsidRPr="00000000" w14:paraId="0000002F">
            <w:pPr>
              <w:spacing w:after="0" w:before="0" w:lineRule="auto"/>
              <w:rPr>
                <w:rFonts w:ascii="Century Gothic" w:cs="Century Gothic" w:eastAsia="Century Gothic" w:hAnsi="Century Gothic"/>
                <w:i w:val="1"/>
                <w:color w:val="323e4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ff6fb" w:val="clear"/>
          </w:tcPr>
          <w:p w:rsidR="00000000" w:rsidDel="00000000" w:rsidP="00000000" w:rsidRDefault="00000000" w:rsidRPr="00000000" w14:paraId="00000030">
            <w:pPr>
              <w:spacing w:after="0" w:before="0" w:lineRule="auto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="276" w:lineRule="auto"/>
        <w:rPr>
          <w:rFonts w:ascii="EB Garamond" w:cs="EB Garamond" w:eastAsia="EB Garamond" w:hAnsi="EB Garamond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Subtitle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PTO Meeting Minutes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color="17406d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4e6c"/>
          <w:rtl w:val="0"/>
        </w:rPr>
        <w:t xml:space="preserve">10/13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4e6c"/>
          <w:sz w:val="22"/>
          <w:szCs w:val="22"/>
          <w:u w:val="none"/>
          <w:shd w:fill="auto" w:val="clear"/>
          <w:vertAlign w:val="baseline"/>
          <w:rtl w:val="0"/>
        </w:rPr>
        <w:t xml:space="preserve">/23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7:45am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4e6c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 Meghann Powell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In Attendance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Person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  <w:rtl w:val="0"/>
        </w:rPr>
        <w:t xml:space="preserve">refer to sign-in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Gracie Knutson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Jeanne Peterson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 xml:space="preserve">Breanna Dragon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Jen Giannetta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Thang Nguyen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Michelle VanDerWerf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Brook Warwick</w:t>
      </w:r>
    </w:p>
    <w:p w:rsidR="00000000" w:rsidDel="00000000" w:rsidP="00000000" w:rsidRDefault="00000000" w:rsidRPr="00000000" w14:paraId="0000003E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Welcome &amp; Introductions:  Meghann Powell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0"/>
        </w:tabs>
        <w:spacing w:after="0" w:before="93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Everyone in attendance made introductions.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rPr>
          <w:color w:val="0b5394"/>
          <w:sz w:val="28"/>
          <w:szCs w:val="28"/>
        </w:rPr>
      </w:pPr>
      <w:bookmarkStart w:colFirst="0" w:colLast="0" w:name="_tgzlipw95b7s" w:id="0"/>
      <w:bookmarkEnd w:id="0"/>
      <w:r w:rsidDel="00000000" w:rsidR="00000000" w:rsidRPr="00000000">
        <w:rPr>
          <w:color w:val="0b5394"/>
          <w:sz w:val="28"/>
          <w:szCs w:val="28"/>
          <w:rtl w:val="0"/>
        </w:rPr>
        <w:t xml:space="preserve">Guest Speaker : Kevin Walsh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afterAutospacing="0"/>
        <w:ind w:left="72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Kyrene Bond and Override</w:t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Ballets went out in the mail Wednesday the 11th</w:t>
      </w:r>
    </w:p>
    <w:p w:rsidR="00000000" w:rsidDel="00000000" w:rsidP="00000000" w:rsidRDefault="00000000" w:rsidRPr="00000000" w14:paraId="00000043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October 31st is the last day to submit your ballot</w:t>
      </w:r>
    </w:p>
    <w:p w:rsidR="00000000" w:rsidDel="00000000" w:rsidP="00000000" w:rsidRDefault="00000000" w:rsidRPr="00000000" w14:paraId="00000044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bond is the continuation of existing bonds and overrides. </w:t>
      </w:r>
    </w:p>
    <w:p w:rsidR="00000000" w:rsidDel="00000000" w:rsidP="00000000" w:rsidRDefault="00000000" w:rsidRPr="00000000" w14:paraId="00000045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Arizona Education is underfunded. </w:t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Arizona has the lowest administration costs per pupil in the nation. </w:t>
      </w:r>
    </w:p>
    <w:p w:rsidR="00000000" w:rsidDel="00000000" w:rsidP="00000000" w:rsidRDefault="00000000" w:rsidRPr="00000000" w14:paraId="00000047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94.7% funding comes from Bonds, 5.3% comes from State Funding</w:t>
      </w:r>
    </w:p>
    <w:p w:rsidR="00000000" w:rsidDel="00000000" w:rsidP="00000000" w:rsidRDefault="00000000" w:rsidRPr="00000000" w14:paraId="00000048">
      <w:pPr>
        <w:numPr>
          <w:ilvl w:val="1"/>
          <w:numId w:val="4"/>
        </w:numPr>
        <w:spacing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Discussion about possible Fence around our campus - requests need to go to the state to approve or deny.</w:t>
      </w:r>
    </w:p>
    <w:p w:rsidR="00000000" w:rsidDel="00000000" w:rsidP="00000000" w:rsidRDefault="00000000" w:rsidRPr="00000000" w14:paraId="00000049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Principal’s Report:  Mr. O’Donnel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Kelli Christakis for First Responder’s Day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for the Golf Cart Battery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PTO Breakfast Thank You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Thank you Heather for organizing the PTO Closet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New staff for K2CCD; Rachel Fisher starts next week. 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spacing w:before="0" w:beforeAutospacing="0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Unfortunately we did not receive the A+ status after this application (last time we applied three times before we received it). We will apply again taking the panel’s suggested edits into consideration.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Treasurer Report:  Brittany Westfall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Reviewed MONTH statement.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Current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Assets: $66,535.27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Highlights: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Step it Up: $30.117 ( plus an individual donation of $150) Fall Fundraiser total: $30,267.00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$287.00 T-Shirt and Old Yearbook Sales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$277.85 Someburros WNO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$209.00 Spring Peter Piper Pizza WNO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$300.39 Kroger EZ Money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$318.24 Zoyo WNO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>
          <w:color w:val="0b5394"/>
          <w:sz w:val="28"/>
          <w:szCs w:val="28"/>
        </w:rPr>
      </w:pPr>
      <w:bookmarkStart w:colFirst="0" w:colLast="0" w:name="_kbdkpwjiyrzk" w:id="1"/>
      <w:bookmarkEnd w:id="1"/>
      <w:r w:rsidDel="00000000" w:rsidR="00000000" w:rsidRPr="00000000">
        <w:rPr>
          <w:color w:val="0b5394"/>
          <w:sz w:val="28"/>
          <w:szCs w:val="28"/>
          <w:rtl w:val="0"/>
        </w:rPr>
        <w:t xml:space="preserve">Requisitions: Meghann Powell 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Universe on Wheels Mobile Planetarium Dome</w:t>
      </w:r>
    </w:p>
    <w:p w:rsidR="00000000" w:rsidDel="00000000" w:rsidP="00000000" w:rsidRDefault="00000000" w:rsidRPr="00000000" w14:paraId="0000005F">
      <w:pPr>
        <w:numPr>
          <w:ilvl w:val="1"/>
          <w:numId w:val="4"/>
        </w:numPr>
        <w:spacing w:after="0" w:afterAutospacing="0" w:before="0" w:beforeAutospacing="0"/>
        <w:ind w:left="1440" w:hanging="360"/>
      </w:pPr>
      <w:r w:rsidDel="00000000" w:rsidR="00000000" w:rsidRPr="00000000">
        <w:rPr>
          <w:rtl w:val="0"/>
        </w:rPr>
        <w:t xml:space="preserve"> Jan 18th </w:t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4 hours mobile Planetarium , present grade level material</w:t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Estimate cost right now is $1050</w:t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$1300 requisition in case we need to pay for additional sessions based on student count.</w:t>
      </w:r>
    </w:p>
    <w:p w:rsidR="00000000" w:rsidDel="00000000" w:rsidP="00000000" w:rsidRDefault="00000000" w:rsidRPr="00000000" w14:paraId="00000063">
      <w:pPr>
        <w:numPr>
          <w:ilvl w:val="2"/>
          <w:numId w:val="4"/>
        </w:numPr>
        <w:spacing w:after="0" w:afterAutospacing="0" w:before="0" w:beforeAutospacing="0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Motion to Discuss</w:t>
      </w:r>
    </w:p>
    <w:p w:rsidR="00000000" w:rsidDel="00000000" w:rsidP="00000000" w:rsidRDefault="00000000" w:rsidRPr="00000000" w14:paraId="00000064">
      <w:pPr>
        <w:numPr>
          <w:ilvl w:val="2"/>
          <w:numId w:val="4"/>
        </w:numPr>
        <w:spacing w:after="0" w:afterAutospacing="0" w:before="0" w:beforeAutospacing="0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Question concerning if we have enough in our account for proposed requisitions by Kelli Christakis</w:t>
      </w:r>
    </w:p>
    <w:p w:rsidR="00000000" w:rsidDel="00000000" w:rsidP="00000000" w:rsidRDefault="00000000" w:rsidRPr="00000000" w14:paraId="00000065">
      <w:pPr>
        <w:numPr>
          <w:ilvl w:val="3"/>
          <w:numId w:val="4"/>
        </w:numPr>
        <w:spacing w:after="0" w:afterAutospacing="0" w:before="0" w:beforeAutospacing="0"/>
        <w:ind w:left="2880" w:hanging="360"/>
      </w:pPr>
      <w:r w:rsidDel="00000000" w:rsidR="00000000" w:rsidRPr="00000000">
        <w:rPr>
          <w:rtl w:val="0"/>
        </w:rPr>
        <w:t xml:space="preserve">We have $10,500 in our requisition budget for the 2023-2024 year.</w:t>
      </w:r>
    </w:p>
    <w:p w:rsidR="00000000" w:rsidDel="00000000" w:rsidP="00000000" w:rsidRDefault="00000000" w:rsidRPr="00000000" w14:paraId="00000066">
      <w:pPr>
        <w:numPr>
          <w:ilvl w:val="2"/>
          <w:numId w:val="4"/>
        </w:numPr>
        <w:spacing w:after="0" w:afterAutospacing="0" w:before="0" w:beforeAutospacing="0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If we want to continue the planetarium then we can vote to add it into the budget in the future. </w:t>
      </w:r>
    </w:p>
    <w:p w:rsidR="00000000" w:rsidDel="00000000" w:rsidP="00000000" w:rsidRDefault="00000000" w:rsidRPr="00000000" w14:paraId="00000067">
      <w:pPr>
        <w:numPr>
          <w:ilvl w:val="2"/>
          <w:numId w:val="4"/>
        </w:numPr>
        <w:spacing w:after="0" w:afterAutospacing="0" w:before="0" w:beforeAutospacing="0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Question : Can PTO write grants? </w:t>
      </w:r>
    </w:p>
    <w:p w:rsidR="00000000" w:rsidDel="00000000" w:rsidP="00000000" w:rsidRDefault="00000000" w:rsidRPr="00000000" w14:paraId="00000068">
      <w:pPr>
        <w:numPr>
          <w:ilvl w:val="3"/>
          <w:numId w:val="4"/>
        </w:numPr>
        <w:spacing w:after="0" w:afterAutospacing="0" w:before="0" w:beforeAutospacing="0"/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Yes, but we have a large operating budget which will affect our ability to qualify for grants. Grants are given based on needs. </w:t>
      </w:r>
    </w:p>
    <w:p w:rsidR="00000000" w:rsidDel="00000000" w:rsidP="00000000" w:rsidRDefault="00000000" w:rsidRPr="00000000" w14:paraId="00000069">
      <w:pPr>
        <w:numPr>
          <w:ilvl w:val="2"/>
          <w:numId w:val="4"/>
        </w:numPr>
        <w:spacing w:before="0" w:beforeAutospacing="0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Motion to Approve by Kelli Christakis / Seconded by Rebecca Hufffaker/ All in favor: Unanimous: Approved.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rPr>
          <w:color w:val="0b5394"/>
          <w:sz w:val="28"/>
          <w:szCs w:val="28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Review &amp; Approve September Meeting Minutes:  Misty Pavlovic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are available on the PTO Website: </w:t>
      </w:r>
      <w:hyperlink r:id="rId6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https://waggonerpto.com/meeting-minutes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also a couple copies at the back of the room.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Did anybody have any questions about them?  No.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spacing w:before="0" w:beforeAutospacing="0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Motion to Approve: Ashley Boca  / Seconded: Brittany Bonitatibus / 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color w:val="0b5394"/>
          <w:sz w:val="28"/>
          <w:szCs w:val="28"/>
          <w:rtl w:val="0"/>
        </w:rPr>
        <w:t xml:space="preserve">Committee Chair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ind w:left="0" w:firstLine="0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e6no0p1me92d" w:id="2"/>
      <w:bookmarkEnd w:id="2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Book Fair: Misty Pavlovic</w:t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spacing w:after="0" w:afterAutospacing="0"/>
        <w:ind w:left="720" w:hanging="360"/>
        <w:rPr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Book Fair is October 23-27, we will host a teacher preview on October 20th. </w:t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Students can shop during lunch recess and parents can shop after school for 1 hour each day. Students must be with an adult to shop after school. </w:t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are using a new company : Phoenix Book Company in an effort to support our local community. </w:t>
      </w:r>
    </w:p>
    <w:p w:rsidR="00000000" w:rsidDel="00000000" w:rsidP="00000000" w:rsidRDefault="00000000" w:rsidRPr="00000000" w14:paraId="00000077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PBC using round pricing which means the tax is included in the listed price. </w:t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PBC provides discounted books. </w:t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will have less “stuff/trinkets” and more books. </w:t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PBC doesn’t provide as many incentives for staff and the  library like  ALL for Books through Scholastic.</w:t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will have a Spin to Win Area where students and parents can donate to the library to earn a lollipop or a chance to win a prize.  </w:t>
      </w:r>
    </w:p>
    <w:p w:rsidR="00000000" w:rsidDel="00000000" w:rsidP="00000000" w:rsidRDefault="00000000" w:rsidRPr="00000000" w14:paraId="0000007C">
      <w:pPr>
        <w:numPr>
          <w:ilvl w:val="1"/>
          <w:numId w:val="8"/>
        </w:numPr>
        <w:spacing w:after="0" w:afterAutospacing="0" w:before="0" w:beforeAutospacing="0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Kelli Christakis suggested having a WIsh List for the library as well as classroom teachers to help support the growth of Waggoner’s library. </w:t>
      </w:r>
    </w:p>
    <w:p w:rsidR="00000000" w:rsidDel="00000000" w:rsidP="00000000" w:rsidRDefault="00000000" w:rsidRPr="00000000" w14:paraId="0000007D">
      <w:pPr>
        <w:numPr>
          <w:ilvl w:val="1"/>
          <w:numId w:val="8"/>
        </w:numPr>
        <w:spacing w:after="0" w:afterAutospacing="0" w:before="0" w:beforeAutospacing="0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Danielle Ulm asked if we can implement a before school shopping time since we aren't doing an extended shopping day this year.  </w:t>
      </w:r>
    </w:p>
    <w:p w:rsidR="00000000" w:rsidDel="00000000" w:rsidP="00000000" w:rsidRDefault="00000000" w:rsidRPr="00000000" w14:paraId="0000007E">
      <w:pPr>
        <w:numPr>
          <w:ilvl w:val="1"/>
          <w:numId w:val="8"/>
        </w:numPr>
        <w:spacing w:before="0" w:beforeAutospacing="0"/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Misty Pavlovic will check with Marcie and Mary about a potential late night on Friday 27th during Trunk or Treat and/or an early morning shopping 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ind w:left="0" w:firstLine="0"/>
        <w:jc w:val="both"/>
        <w:rPr>
          <w:rFonts w:ascii="Calibri" w:cs="Calibri" w:eastAsia="Calibri" w:hAnsi="Calibri"/>
          <w:i w:val="1"/>
          <w:color w:val="4389d7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Exploration Station: Misty Pavlovic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We need volunteers every Thursday 10-12:15 to help run Exploration Station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You must be fingerprinted with an IVP fingerprint card.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Exploration Station is an opportunity to play and learn with students during their lunch recess.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Due to the need to pick up students and facilitate a safe learning environment, we require a minimum of two volunteers each Thursday.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Trunk or Treat: Stacey Clarken 5:30-7:00 pm</w:t>
      </w:r>
    </w:p>
    <w:p w:rsidR="00000000" w:rsidDel="00000000" w:rsidP="00000000" w:rsidRDefault="00000000" w:rsidRPr="00000000" w14:paraId="00000085">
      <w:pPr>
        <w:pStyle w:val="Heading2"/>
        <w:numPr>
          <w:ilvl w:val="0"/>
          <w:numId w:val="1"/>
        </w:numPr>
        <w:ind w:left="720" w:hanging="360"/>
        <w:rPr>
          <w:color w:val="000000"/>
        </w:rPr>
      </w:pPr>
      <w:bookmarkStart w:colFirst="0" w:colLast="0" w:name="_fyqbgx72btzw" w:id="3"/>
      <w:bookmarkEnd w:id="3"/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Parking is always tight, get there early. 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We start with a costume parade that ends at the basketball courts.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Choir will perform and then the students will perform Thriller Dance.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Trunk or Treat begins at 6 after the performances. 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have Kona Ice and Zeeks available for food purchases. 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will have a Photo Booth 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have 26 cars signed up. 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Bring a bag to collect candy. 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volunteers to help on the evening of the event. 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candy volunteers.  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Comment from Danielle Ulm said that Trader Joes is willing to donate to local schools.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ind w:left="0" w:firstLine="0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fqwdr5vqm6v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ind w:left="0" w:firstLine="0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mq0x05avgg3" w:id="5"/>
      <w:bookmarkEnd w:id="5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Day of Awesomeness/ Step It Up: Brittany Westfall/ Kristin Basha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October 31st : We need volunteers.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Meghann will create a sign up for volunteers.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schedule will be created on when students will be participating with the Day of Awesomeness activities. 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Kristin would like to have a water station set up this year.  </w:t>
      </w:r>
    </w:p>
    <w:p w:rsidR="00000000" w:rsidDel="00000000" w:rsidP="00000000" w:rsidRDefault="00000000" w:rsidRPr="00000000" w14:paraId="00000096">
      <w:pPr>
        <w:numPr>
          <w:ilvl w:val="1"/>
          <w:numId w:val="2"/>
        </w:numPr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Kristin and/or a volunteer will need to prep water jugs with water and ice prior to the event or students can bring their water bottles. </w:t>
      </w:r>
    </w:p>
    <w:p w:rsidR="00000000" w:rsidDel="00000000" w:rsidP="00000000" w:rsidRDefault="00000000" w:rsidRPr="00000000" w14:paraId="00000097">
      <w:pPr>
        <w:numPr>
          <w:ilvl w:val="1"/>
          <w:numId w:val="2"/>
        </w:numPr>
        <w:spacing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Volunteers are also needed to oversee each inflatable/ activity to ensure a safe environment. </w:t>
      </w:r>
    </w:p>
    <w:p w:rsidR="00000000" w:rsidDel="00000000" w:rsidP="00000000" w:rsidRDefault="00000000" w:rsidRPr="00000000" w14:paraId="00000098">
      <w:pPr>
        <w:ind w:left="0" w:firstLine="0"/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First Responder’s Day: Kelli Christakis</w:t>
      </w:r>
    </w:p>
    <w:p w:rsidR="00000000" w:rsidDel="00000000" w:rsidP="00000000" w:rsidRDefault="00000000" w:rsidRPr="00000000" w14:paraId="00000099">
      <w:pPr>
        <w:numPr>
          <w:ilvl w:val="0"/>
          <w:numId w:val="3"/>
        </w:numPr>
        <w:spacing w:after="0" w:afterAutospacing="0"/>
        <w:ind w:left="720" w:hanging="36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The event went really well. 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We made the news.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before="0" w:beforeAutospacing="0"/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The first responders really appreciated it ( they loved the Starbursts)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firstLine="0"/>
        <w:rPr>
          <w:rFonts w:ascii="Calibri" w:cs="Calibri" w:eastAsia="Calibri" w:hAnsi="Calibri"/>
          <w:b w:val="1"/>
          <w:color w:val="073762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8"/>
          <w:szCs w:val="28"/>
          <w:u w:val="single"/>
          <w:rtl w:val="0"/>
        </w:rPr>
        <w:t xml:space="preserve">Art Masterpiece: </w:t>
      </w: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highlight w:val="white"/>
          <w:u w:val="single"/>
          <w:rtl w:val="0"/>
        </w:rPr>
        <w:t xml:space="preserve">Shannon Winer &amp; Meghann Powell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spacing w:after="0" w:afterAutospacing="0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We need volunteers to teach the Art Masterpiece lessons.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9"/>
        </w:numPr>
        <w:spacing w:after="0" w:afterAutospacing="0" w:before="0" w:beforeAutospacing="0"/>
        <w:ind w:left="720" w:hanging="360"/>
      </w:pPr>
      <w:r w:rsidDel="00000000" w:rsidR="00000000" w:rsidRPr="00000000">
        <w:rPr>
          <w:rtl w:val="0"/>
        </w:rPr>
        <w:t xml:space="preserve"> We have good participation from the lower grades but need some volunteers for the higher grades.</w:t>
      </w:r>
    </w:p>
    <w:p w:rsidR="00000000" w:rsidDel="00000000" w:rsidP="00000000" w:rsidRDefault="00000000" w:rsidRPr="00000000" w14:paraId="0000009F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 materials for the lesson are online. </w:t>
      </w:r>
    </w:p>
    <w:p w:rsidR="00000000" w:rsidDel="00000000" w:rsidP="00000000" w:rsidRDefault="00000000" w:rsidRPr="00000000" w14:paraId="000000A0">
      <w:pPr>
        <w:numPr>
          <w:ilvl w:val="0"/>
          <w:numId w:val="9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program exposes students with various genres of Art. </w:t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Get a partner if you feel intimidated. </w:t>
      </w:r>
    </w:p>
    <w:p w:rsidR="00000000" w:rsidDel="00000000" w:rsidP="00000000" w:rsidRDefault="00000000" w:rsidRPr="00000000" w14:paraId="000000A2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0" w:firstLine="0"/>
        <w:rPr>
          <w:rFonts w:ascii="Calibri" w:cs="Calibri" w:eastAsia="Calibri" w:hAnsi="Calibri"/>
          <w:b w:val="1"/>
          <w:color w:val="073762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73762"/>
          <w:sz w:val="26"/>
          <w:szCs w:val="26"/>
          <w:u w:val="single"/>
          <w:rtl w:val="0"/>
        </w:rPr>
        <w:t xml:space="preserve">Yearbook &amp; PTO Closet- Heather Nakagawa</w:t>
      </w:r>
    </w:p>
    <w:p w:rsidR="00000000" w:rsidDel="00000000" w:rsidP="00000000" w:rsidRDefault="00000000" w:rsidRPr="00000000" w14:paraId="000000A3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Thank you Heather for organizing the PTO closet!!!!</w:t>
      </w:r>
    </w:p>
    <w:p w:rsidR="00000000" w:rsidDel="00000000" w:rsidP="00000000" w:rsidRDefault="00000000" w:rsidRPr="00000000" w14:paraId="000000A4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Heather will present more next meeting on Yearbook, please go to the PTO website to upload your photos!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rPr>
          <w:color w:val="0b5394"/>
        </w:rPr>
      </w:pPr>
      <w:r w:rsidDel="00000000" w:rsidR="00000000" w:rsidRPr="00000000">
        <w:rPr>
          <w:color w:val="0b5394"/>
          <w:rtl w:val="0"/>
        </w:rPr>
        <w:t xml:space="preserve">Calendar of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October 18-20- Parent Teacher Conf- Early Release</w:t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October 23-27 - Book Fair</w:t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October 27 - Trunk or Treat</w:t>
      </w:r>
    </w:p>
    <w:p w:rsidR="00000000" w:rsidDel="00000000" w:rsidP="00000000" w:rsidRDefault="00000000" w:rsidRPr="00000000" w14:paraId="000000AA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October 31 - Day of Awesomeness</w:t>
      </w:r>
    </w:p>
    <w:p w:rsidR="00000000" w:rsidDel="00000000" w:rsidP="00000000" w:rsidRDefault="00000000" w:rsidRPr="00000000" w14:paraId="000000AB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November 7 - PTO Meeting 6:30 PM</w:t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November 6-9 - WNO- KTR</w:t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November 21 - Turkey Trot</w:t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November 22-24 - No School</w:t>
      </w:r>
    </w:p>
    <w:p w:rsidR="00000000" w:rsidDel="00000000" w:rsidP="00000000" w:rsidRDefault="00000000" w:rsidRPr="00000000" w14:paraId="000000AF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NEXT PTO MEETING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Calibri" w:cs="Calibri" w:eastAsia="Calibri" w:hAnsi="Calibri"/>
          <w:b w:val="1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November 7- 6:30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rPr>
          <w:rFonts w:ascii="Calibri" w:cs="Calibri" w:eastAsia="Calibri" w:hAnsi="Calibri"/>
          <w:b w:val="1"/>
          <w:u w:val="singl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1008" w:right="432" w:header="720" w:footer="720"/>
          <w:pgNumType w:start="1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389d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Stay up-to-date by linking to the PTO Calendar: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https://waggonerpto.com/calendar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Adjourned at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8: 57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us @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b5394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ptowaggoner@gmail.com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Visit us @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4389d7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www.waggonerpto.com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Follow us on Facebook: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Waggoner Elementary PTO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and Instagram: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f491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@WaggonerWildcatsPTO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80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Subtitle"/>
        <w:jc w:val="left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Minutes reviewed by officers and submitted by Misty Pavlovic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Subtitle"/>
        <w:jc w:val="left"/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1008" w:right="43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Century Gothic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i w:val="1"/>
        <w:color w:val="000000"/>
        <w:sz w:val="18"/>
        <w:szCs w:val="18"/>
      </w:rPr>
    </w:pPr>
    <w:r w:rsidDel="00000000" w:rsidR="00000000" w:rsidRPr="00000000">
      <w:rPr>
        <w:i w:val="1"/>
        <w:color w:val="000000"/>
        <w:sz w:val="18"/>
        <w:szCs w:val="18"/>
        <w:rtl w:val="0"/>
      </w:rPr>
      <w:t xml:space="preserve">A+ School of Excellence is a trademark or service mark of the Arizona Educational Foundation and is used by permission. </w:t>
    </w:r>
  </w:p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ind w:left="720" w:firstLine="0"/>
      <w:jc w:val="right"/>
      <w:rPr>
        <w:rFonts w:ascii="Calibri" w:cs="Calibri" w:eastAsia="Calibri" w:hAnsi="Calibri"/>
        <w:color w:val="000000"/>
        <w:sz w:val="20"/>
        <w:szCs w:val="20"/>
      </w:rPr>
    </w:pPr>
    <w:hyperlink r:id="rId1"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1050 E. Carver Rd. • Tempe, AZ 85284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834640" cy="70866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34640" cy="708660"/>
          <wp:effectExtent b="0" l="0" r="0" t="0"/>
          <wp:docPr descr="Logo, company name&#10;&#10;Description automatically generated" id="2" name="image1.png"/>
          <a:graphic>
            <a:graphicData uri="http://schemas.openxmlformats.org/drawingml/2006/picture">
              <pic:pic>
                <pic:nvPicPr>
                  <pic:cNvPr descr="Logo, company name&#10;&#10;Description automatically generated" id="0" name="image1.png"/>
                  <pic:cNvPicPr preferRelativeResize="0"/>
                </pic:nvPicPr>
                <pic:blipFill>
                  <a:blip r:embed="rId1"/>
                  <a:srcRect b="26923" l="0" r="0" t="23077"/>
                  <a:stretch>
                    <a:fillRect/>
                  </a:stretch>
                </pic:blipFill>
                <pic:spPr>
                  <a:xfrm>
                    <a:off x="0" y="0"/>
                    <a:ext cx="2834640" cy="7086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5686c" w:space="1" w:sz="4" w:val="single"/>
        <w:bottom w:color="05686c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05686c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073763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073763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17406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073762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17406d"/>
      <w:sz w:val="32"/>
      <w:szCs w:val="32"/>
    </w:rPr>
  </w:style>
  <w:style w:type="table" w:styleId="Table1">
    <w:basedOn w:val="TableNormal"/>
    <w:pPr>
      <w:spacing w:after="0" w:before="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aggonerpto.com/calendar" TargetMode="External"/><Relationship Id="rId10" Type="http://schemas.openxmlformats.org/officeDocument/2006/relationships/footer" Target="footer1.xml"/><Relationship Id="rId13" Type="http://schemas.openxmlformats.org/officeDocument/2006/relationships/hyperlink" Target="http://www.waggonerpto.com" TargetMode="External"/><Relationship Id="rId12" Type="http://schemas.openxmlformats.org/officeDocument/2006/relationships/hyperlink" Target="mailto:ptowaggoner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hyperlink" Target="https://www.instagram.com/waggonerwildcatspto/" TargetMode="External"/><Relationship Id="rId14" Type="http://schemas.openxmlformats.org/officeDocument/2006/relationships/hyperlink" Target="https://www.facebook.com/search/top?q=waggoner%20elementary%20pto" TargetMode="External"/><Relationship Id="rId5" Type="http://schemas.openxmlformats.org/officeDocument/2006/relationships/styles" Target="styles.xml"/><Relationship Id="rId6" Type="http://schemas.openxmlformats.org/officeDocument/2006/relationships/hyperlink" Target="https://waggonerpto.com/meeting-minutes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CenturyGothic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CenturyGothic-italic.ttf"/><Relationship Id="rId16" Type="http://schemas.openxmlformats.org/officeDocument/2006/relationships/font" Target="fonts/CenturyGothic-bold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18" Type="http://schemas.openxmlformats.org/officeDocument/2006/relationships/font" Target="fonts/CenturyGothic-boldItalic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oogle.com/maps/place/1050%20E.%20Carver%20Rd.+Tempe+AZ+85284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