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before="0" w:line="276" w:lineRule="auto"/>
        <w:rPr>
          <w:rFonts w:ascii="Arial" w:cs="Arial" w:eastAsia="Arial" w:hAnsi="Arial"/>
          <w:color w:val="000000"/>
        </w:rPr>
      </w:pPr>
      <w:r w:rsidDel="00000000" w:rsidR="00000000" w:rsidRPr="00000000">
        <w:rPr>
          <w:rtl w:val="0"/>
        </w:rPr>
      </w:r>
    </w:p>
    <w:tbl>
      <w:tblPr>
        <w:tblStyle w:val="Table1"/>
        <w:tblW w:w="11255.0" w:type="dxa"/>
        <w:jc w:val="left"/>
        <w:tblInd w:w="-9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2695"/>
        <w:gridCol w:w="2885"/>
        <w:gridCol w:w="450"/>
        <w:gridCol w:w="1710"/>
        <w:gridCol w:w="2511"/>
        <w:gridCol w:w="639"/>
        <w:gridCol w:w="365"/>
        <w:tblGridChange w:id="0">
          <w:tblGrid>
            <w:gridCol w:w="2695"/>
            <w:gridCol w:w="2885"/>
            <w:gridCol w:w="450"/>
            <w:gridCol w:w="1710"/>
            <w:gridCol w:w="2511"/>
            <w:gridCol w:w="639"/>
            <w:gridCol w:w="365"/>
          </w:tblGrid>
        </w:tblGridChange>
      </w:tblGrid>
      <w:tr>
        <w:trPr>
          <w:cantSplit w:val="0"/>
          <w:trHeight w:val="259" w:hRule="atLeast"/>
          <w:tblHeader w:val="0"/>
        </w:trPr>
        <w:tc>
          <w:tcPr>
            <w:gridSpan w:val="6"/>
            <w:shd w:fill="eff6fb" w:val="clear"/>
          </w:tcPr>
          <w:p w:rsidR="00000000" w:rsidDel="00000000" w:rsidP="00000000" w:rsidRDefault="00000000" w:rsidRPr="00000000" w14:paraId="00000002">
            <w:pPr>
              <w:spacing w:after="0" w:before="0" w:lineRule="auto"/>
              <w:jc w:val="center"/>
              <w:rPr>
                <w:rFonts w:ascii="Century Gothic" w:cs="Century Gothic" w:eastAsia="Century Gothic" w:hAnsi="Century Gothic"/>
                <w:b w:val="1"/>
                <w:color w:val="000000"/>
                <w:sz w:val="16"/>
                <w:szCs w:val="16"/>
              </w:rPr>
            </w:pPr>
            <w:r w:rsidDel="00000000" w:rsidR="00000000" w:rsidRPr="00000000">
              <w:rPr>
                <w:rFonts w:ascii="Century Gothic" w:cs="Century Gothic" w:eastAsia="Century Gothic" w:hAnsi="Century Gothic"/>
                <w:b w:val="1"/>
                <w:color w:val="000000"/>
                <w:sz w:val="16"/>
                <w:szCs w:val="16"/>
                <w:rtl w:val="0"/>
              </w:rPr>
              <w:t xml:space="preserve">2023-2024</w:t>
            </w:r>
          </w:p>
        </w:tc>
      </w:tr>
      <w:tr>
        <w:trPr>
          <w:cantSplit w:val="0"/>
          <w:trHeight w:val="259" w:hRule="atLeast"/>
          <w:tblHeader w:val="0"/>
        </w:trPr>
        <w:tc>
          <w:tcPr>
            <w:shd w:fill="eff6fb" w:val="clear"/>
          </w:tcPr>
          <w:p w:rsidR="00000000" w:rsidDel="00000000" w:rsidP="00000000" w:rsidRDefault="00000000" w:rsidRPr="00000000" w14:paraId="00000008">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09">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b w:val="1"/>
                <w:color w:val="112f51"/>
                <w:sz w:val="16"/>
                <w:szCs w:val="16"/>
                <w:rtl w:val="0"/>
              </w:rPr>
              <w:t xml:space="preserve">Officers:</w:t>
            </w:r>
            <w:r w:rsidDel="00000000" w:rsidR="00000000" w:rsidRPr="00000000">
              <w:rPr>
                <w:rtl w:val="0"/>
              </w:rPr>
            </w:r>
          </w:p>
        </w:tc>
        <w:tc>
          <w:tcPr>
            <w:shd w:fill="eff6fb" w:val="clear"/>
          </w:tcPr>
          <w:p w:rsidR="00000000" w:rsidDel="00000000" w:rsidP="00000000" w:rsidRDefault="00000000" w:rsidRPr="00000000" w14:paraId="0000000A">
            <w:pPr>
              <w:spacing w:after="0" w:before="0" w:lineRule="auto"/>
              <w:ind w:left="-15" w:firstLine="0"/>
              <w:rPr>
                <w:rFonts w:ascii="Century Gothic" w:cs="Century Gothic" w:eastAsia="Century Gothic" w:hAnsi="Century Gothic"/>
                <w:b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0B">
            <w:pPr>
              <w:spacing w:after="0" w:before="0" w:lineRule="auto"/>
              <w:rPr>
                <w:rFonts w:ascii="Century Gothic" w:cs="Century Gothic" w:eastAsia="Century Gothic" w:hAnsi="Century Gothic"/>
                <w:b w:val="1"/>
                <w:color w:val="323e4f"/>
                <w:sz w:val="16"/>
                <w:szCs w:val="16"/>
              </w:rPr>
            </w:pPr>
            <w:r w:rsidDel="00000000" w:rsidR="00000000" w:rsidRPr="00000000">
              <w:rPr>
                <w:rFonts w:ascii="Century Gothic" w:cs="Century Gothic" w:eastAsia="Century Gothic" w:hAnsi="Century Gothic"/>
                <w:b w:val="1"/>
                <w:color w:val="112f51"/>
                <w:sz w:val="16"/>
                <w:szCs w:val="16"/>
                <w:rtl w:val="0"/>
              </w:rPr>
              <w:t xml:space="preserve">Board of Trustees:</w:t>
            </w:r>
            <w:r w:rsidDel="00000000" w:rsidR="00000000" w:rsidRPr="00000000">
              <w:rPr>
                <w:rtl w:val="0"/>
              </w:rPr>
            </w:r>
          </w:p>
        </w:tc>
        <w:tc>
          <w:tcPr>
            <w:shd w:fill="eff6fb" w:val="clear"/>
          </w:tcPr>
          <w:p w:rsidR="00000000" w:rsidDel="00000000" w:rsidP="00000000" w:rsidRDefault="00000000" w:rsidRPr="00000000" w14:paraId="0000000C">
            <w:pPr>
              <w:spacing w:after="0" w:before="0" w:lineRule="auto"/>
              <w:rPr>
                <w:rFonts w:ascii="Century Gothic" w:cs="Century Gothic" w:eastAsia="Century Gothic" w:hAnsi="Century Gothic"/>
                <w:b w:val="1"/>
                <w:color w:val="323e4f"/>
                <w:sz w:val="16"/>
                <w:szCs w:val="16"/>
              </w:rPr>
            </w:pPr>
            <w:r w:rsidDel="00000000" w:rsidR="00000000" w:rsidRPr="00000000">
              <w:rPr>
                <w:rtl w:val="0"/>
              </w:rPr>
            </w:r>
          </w:p>
        </w:tc>
        <w:tc>
          <w:tcPr>
            <w:gridSpan w:val="2"/>
            <w:shd w:fill="eff6fb" w:val="clear"/>
          </w:tcPr>
          <w:p w:rsidR="00000000" w:rsidDel="00000000" w:rsidP="00000000" w:rsidRDefault="00000000" w:rsidRPr="00000000" w14:paraId="0000000D">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259" w:hRule="atLeast"/>
          <w:tblHeader w:val="0"/>
        </w:trPr>
        <w:tc>
          <w:tcPr>
            <w:shd w:fill="eff6fb" w:val="clear"/>
          </w:tcPr>
          <w:p w:rsidR="00000000" w:rsidDel="00000000" w:rsidP="00000000" w:rsidRDefault="00000000" w:rsidRPr="00000000" w14:paraId="0000000F">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10">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i w:val="1"/>
                <w:color w:val="112f51"/>
                <w:sz w:val="16"/>
                <w:szCs w:val="16"/>
                <w:rtl w:val="0"/>
              </w:rPr>
              <w:t xml:space="preserve">Meghann Powell, Lead President</w:t>
            </w:r>
            <w:r w:rsidDel="00000000" w:rsidR="00000000" w:rsidRPr="00000000">
              <w:rPr>
                <w:rtl w:val="0"/>
              </w:rPr>
            </w:r>
          </w:p>
        </w:tc>
        <w:tc>
          <w:tcPr>
            <w:shd w:fill="eff6fb" w:val="clear"/>
          </w:tcPr>
          <w:p w:rsidR="00000000" w:rsidDel="00000000" w:rsidP="00000000" w:rsidRDefault="00000000" w:rsidRPr="00000000" w14:paraId="00000011">
            <w:pPr>
              <w:spacing w:after="0" w:before="0" w:lineRule="auto"/>
              <w:ind w:left="-15" w:firstLine="0"/>
              <w:rPr>
                <w:rFonts w:ascii="Century Gothic" w:cs="Century Gothic" w:eastAsia="Century Gothic" w:hAnsi="Century Gothic"/>
                <w:i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12">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Andrea Temple</w:t>
            </w:r>
            <w:r w:rsidDel="00000000" w:rsidR="00000000" w:rsidRPr="00000000">
              <w:rPr>
                <w:rtl w:val="0"/>
              </w:rPr>
            </w:r>
          </w:p>
        </w:tc>
        <w:tc>
          <w:tcPr>
            <w:shd w:fill="eff6fb" w:val="clear"/>
          </w:tcPr>
          <w:p w:rsidR="00000000" w:rsidDel="00000000" w:rsidP="00000000" w:rsidRDefault="00000000" w:rsidRPr="00000000" w14:paraId="00000013">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323e4f"/>
                <w:sz w:val="16"/>
                <w:szCs w:val="16"/>
                <w:rtl w:val="0"/>
              </w:rPr>
              <w:t xml:space="preserve">Jeanne Peterson</w:t>
            </w:r>
          </w:p>
        </w:tc>
        <w:tc>
          <w:tcPr>
            <w:gridSpan w:val="2"/>
            <w:shd w:fill="eff6fb" w:val="clear"/>
          </w:tcPr>
          <w:p w:rsidR="00000000" w:rsidDel="00000000" w:rsidP="00000000" w:rsidRDefault="00000000" w:rsidRPr="00000000" w14:paraId="00000014">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259" w:hRule="atLeast"/>
          <w:tblHeader w:val="0"/>
        </w:trPr>
        <w:tc>
          <w:tcPr>
            <w:shd w:fill="eff6fb" w:val="clear"/>
          </w:tcPr>
          <w:p w:rsidR="00000000" w:rsidDel="00000000" w:rsidP="00000000" w:rsidRDefault="00000000" w:rsidRPr="00000000" w14:paraId="00000016">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17">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i w:val="1"/>
                <w:color w:val="112f51"/>
                <w:sz w:val="16"/>
                <w:szCs w:val="16"/>
                <w:rtl w:val="0"/>
              </w:rPr>
              <w:t xml:space="preserve">Stacey Clarken, Co-President</w:t>
            </w:r>
            <w:r w:rsidDel="00000000" w:rsidR="00000000" w:rsidRPr="00000000">
              <w:rPr>
                <w:rtl w:val="0"/>
              </w:rPr>
            </w:r>
          </w:p>
        </w:tc>
        <w:tc>
          <w:tcPr>
            <w:shd w:fill="eff6fb" w:val="clear"/>
          </w:tcPr>
          <w:p w:rsidR="00000000" w:rsidDel="00000000" w:rsidP="00000000" w:rsidRDefault="00000000" w:rsidRPr="00000000" w14:paraId="00000018">
            <w:pPr>
              <w:spacing w:after="0" w:before="0" w:lineRule="auto"/>
              <w:ind w:left="-15" w:firstLine="0"/>
              <w:rPr>
                <w:rFonts w:ascii="Century Gothic" w:cs="Century Gothic" w:eastAsia="Century Gothic" w:hAnsi="Century Gothic"/>
                <w:i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19">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Ashley Boca</w:t>
            </w:r>
            <w:r w:rsidDel="00000000" w:rsidR="00000000" w:rsidRPr="00000000">
              <w:rPr>
                <w:rtl w:val="0"/>
              </w:rPr>
            </w:r>
          </w:p>
        </w:tc>
        <w:tc>
          <w:tcPr>
            <w:shd w:fill="eff6fb" w:val="clear"/>
          </w:tcPr>
          <w:p w:rsidR="00000000" w:rsidDel="00000000" w:rsidP="00000000" w:rsidRDefault="00000000" w:rsidRPr="00000000" w14:paraId="0000001A">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Kelli Christaskis</w:t>
            </w:r>
            <w:r w:rsidDel="00000000" w:rsidR="00000000" w:rsidRPr="00000000">
              <w:rPr>
                <w:rtl w:val="0"/>
              </w:rPr>
            </w:r>
          </w:p>
        </w:tc>
        <w:tc>
          <w:tcPr>
            <w:gridSpan w:val="2"/>
            <w:shd w:fill="eff6fb" w:val="clear"/>
          </w:tcPr>
          <w:p w:rsidR="00000000" w:rsidDel="00000000" w:rsidP="00000000" w:rsidRDefault="00000000" w:rsidRPr="00000000" w14:paraId="0000001B">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259" w:hRule="atLeast"/>
          <w:tblHeader w:val="0"/>
        </w:trPr>
        <w:tc>
          <w:tcPr>
            <w:shd w:fill="eff6fb" w:val="clear"/>
          </w:tcPr>
          <w:p w:rsidR="00000000" w:rsidDel="00000000" w:rsidP="00000000" w:rsidRDefault="00000000" w:rsidRPr="00000000" w14:paraId="0000001D">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1E">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i w:val="1"/>
                <w:color w:val="112f51"/>
                <w:sz w:val="16"/>
                <w:szCs w:val="16"/>
                <w:rtl w:val="0"/>
              </w:rPr>
              <w:t xml:space="preserve">Heather Nakagawa, Vice President</w:t>
            </w:r>
            <w:r w:rsidDel="00000000" w:rsidR="00000000" w:rsidRPr="00000000">
              <w:rPr>
                <w:rtl w:val="0"/>
              </w:rPr>
            </w:r>
          </w:p>
        </w:tc>
        <w:tc>
          <w:tcPr>
            <w:shd w:fill="eff6fb" w:val="clear"/>
          </w:tcPr>
          <w:p w:rsidR="00000000" w:rsidDel="00000000" w:rsidP="00000000" w:rsidRDefault="00000000" w:rsidRPr="00000000" w14:paraId="0000001F">
            <w:pPr>
              <w:spacing w:after="0" w:before="0" w:lineRule="auto"/>
              <w:ind w:left="-15" w:firstLine="0"/>
              <w:rPr>
                <w:rFonts w:ascii="Century Gothic" w:cs="Century Gothic" w:eastAsia="Century Gothic" w:hAnsi="Century Gothic"/>
                <w:i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20">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Brittany Bonitatibus</w:t>
            </w:r>
            <w:r w:rsidDel="00000000" w:rsidR="00000000" w:rsidRPr="00000000">
              <w:rPr>
                <w:rtl w:val="0"/>
              </w:rPr>
            </w:r>
          </w:p>
        </w:tc>
        <w:tc>
          <w:tcPr>
            <w:shd w:fill="eff6fb" w:val="clear"/>
          </w:tcPr>
          <w:p w:rsidR="00000000" w:rsidDel="00000000" w:rsidP="00000000" w:rsidRDefault="00000000" w:rsidRPr="00000000" w14:paraId="00000021">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Liz Bevan</w:t>
            </w:r>
            <w:r w:rsidDel="00000000" w:rsidR="00000000" w:rsidRPr="00000000">
              <w:rPr>
                <w:rtl w:val="0"/>
              </w:rPr>
            </w:r>
          </w:p>
        </w:tc>
        <w:tc>
          <w:tcPr>
            <w:gridSpan w:val="2"/>
            <w:shd w:fill="eff6fb" w:val="clear"/>
          </w:tcPr>
          <w:p w:rsidR="00000000" w:rsidDel="00000000" w:rsidP="00000000" w:rsidRDefault="00000000" w:rsidRPr="00000000" w14:paraId="00000022">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259" w:hRule="atLeast"/>
          <w:tblHeader w:val="0"/>
        </w:trPr>
        <w:tc>
          <w:tcPr>
            <w:shd w:fill="eff6fb" w:val="clear"/>
          </w:tcPr>
          <w:p w:rsidR="00000000" w:rsidDel="00000000" w:rsidP="00000000" w:rsidRDefault="00000000" w:rsidRPr="00000000" w14:paraId="00000024">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25">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i w:val="1"/>
                <w:color w:val="112f51"/>
                <w:sz w:val="16"/>
                <w:szCs w:val="16"/>
                <w:rtl w:val="0"/>
              </w:rPr>
              <w:t xml:space="preserve">Brittany Westfall, Treasurer</w:t>
            </w:r>
            <w:r w:rsidDel="00000000" w:rsidR="00000000" w:rsidRPr="00000000">
              <w:rPr>
                <w:rtl w:val="0"/>
              </w:rPr>
            </w:r>
          </w:p>
        </w:tc>
        <w:tc>
          <w:tcPr>
            <w:shd w:fill="eff6fb" w:val="clear"/>
          </w:tcPr>
          <w:p w:rsidR="00000000" w:rsidDel="00000000" w:rsidP="00000000" w:rsidRDefault="00000000" w:rsidRPr="00000000" w14:paraId="00000026">
            <w:pPr>
              <w:spacing w:after="0" w:before="0" w:lineRule="auto"/>
              <w:ind w:left="-15" w:firstLine="0"/>
              <w:rPr>
                <w:rFonts w:ascii="Century Gothic" w:cs="Century Gothic" w:eastAsia="Century Gothic" w:hAnsi="Century Gothic"/>
                <w:i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27">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Cait Sabato</w:t>
            </w:r>
            <w:r w:rsidDel="00000000" w:rsidR="00000000" w:rsidRPr="00000000">
              <w:rPr>
                <w:rtl w:val="0"/>
              </w:rPr>
            </w:r>
          </w:p>
        </w:tc>
        <w:tc>
          <w:tcPr>
            <w:shd w:fill="eff6fb" w:val="clear"/>
          </w:tcPr>
          <w:p w:rsidR="00000000" w:rsidDel="00000000" w:rsidP="00000000" w:rsidRDefault="00000000" w:rsidRPr="00000000" w14:paraId="00000028">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Whitney Miller</w:t>
            </w:r>
            <w:r w:rsidDel="00000000" w:rsidR="00000000" w:rsidRPr="00000000">
              <w:rPr>
                <w:rtl w:val="0"/>
              </w:rPr>
            </w:r>
          </w:p>
        </w:tc>
        <w:tc>
          <w:tcPr>
            <w:gridSpan w:val="2"/>
            <w:shd w:fill="eff6fb" w:val="clear"/>
          </w:tcPr>
          <w:p w:rsidR="00000000" w:rsidDel="00000000" w:rsidP="00000000" w:rsidRDefault="00000000" w:rsidRPr="00000000" w14:paraId="00000029">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259" w:hRule="atLeast"/>
          <w:tblHeader w:val="0"/>
        </w:trPr>
        <w:tc>
          <w:tcPr>
            <w:shd w:fill="eff6fb" w:val="clear"/>
          </w:tcPr>
          <w:p w:rsidR="00000000" w:rsidDel="00000000" w:rsidP="00000000" w:rsidRDefault="00000000" w:rsidRPr="00000000" w14:paraId="0000002B">
            <w:pPr>
              <w:spacing w:after="0" w:before="0" w:lineRule="auto"/>
              <w:rPr>
                <w:rFonts w:ascii="Calibri" w:cs="Calibri" w:eastAsia="Calibri" w:hAnsi="Calibri"/>
                <w:color w:val="000000"/>
                <w:sz w:val="16"/>
                <w:szCs w:val="16"/>
              </w:rPr>
            </w:pPr>
            <w:r w:rsidDel="00000000" w:rsidR="00000000" w:rsidRPr="00000000">
              <w:rPr>
                <w:rtl w:val="0"/>
              </w:rPr>
            </w:r>
          </w:p>
        </w:tc>
        <w:tc>
          <w:tcPr>
            <w:shd w:fill="eff6fb" w:val="clear"/>
          </w:tcPr>
          <w:p w:rsidR="00000000" w:rsidDel="00000000" w:rsidP="00000000" w:rsidRDefault="00000000" w:rsidRPr="00000000" w14:paraId="0000002C">
            <w:pPr>
              <w:spacing w:after="0" w:before="0" w:lineRule="auto"/>
              <w:ind w:left="-15" w:right="-474" w:firstLine="0"/>
              <w:rPr>
                <w:rFonts w:ascii="Calibri" w:cs="Calibri" w:eastAsia="Calibri" w:hAnsi="Calibri"/>
                <w:color w:val="000000"/>
                <w:sz w:val="16"/>
                <w:szCs w:val="16"/>
              </w:rPr>
            </w:pPr>
            <w:r w:rsidDel="00000000" w:rsidR="00000000" w:rsidRPr="00000000">
              <w:rPr>
                <w:rFonts w:ascii="Century Gothic" w:cs="Century Gothic" w:eastAsia="Century Gothic" w:hAnsi="Century Gothic"/>
                <w:i w:val="1"/>
                <w:color w:val="112f51"/>
                <w:sz w:val="16"/>
                <w:szCs w:val="16"/>
                <w:rtl w:val="0"/>
              </w:rPr>
              <w:t xml:space="preserve">Misty Pavlovic, Secretary</w:t>
            </w:r>
            <w:r w:rsidDel="00000000" w:rsidR="00000000" w:rsidRPr="00000000">
              <w:rPr>
                <w:rtl w:val="0"/>
              </w:rPr>
            </w:r>
          </w:p>
        </w:tc>
        <w:tc>
          <w:tcPr>
            <w:shd w:fill="eff6fb" w:val="clear"/>
          </w:tcPr>
          <w:p w:rsidR="00000000" w:rsidDel="00000000" w:rsidP="00000000" w:rsidRDefault="00000000" w:rsidRPr="00000000" w14:paraId="0000002D">
            <w:pPr>
              <w:spacing w:after="0" w:before="0" w:lineRule="auto"/>
              <w:ind w:left="-15" w:firstLine="0"/>
              <w:rPr>
                <w:rFonts w:ascii="Century Gothic" w:cs="Century Gothic" w:eastAsia="Century Gothic" w:hAnsi="Century Gothic"/>
                <w:i w:val="1"/>
                <w:color w:val="323e4f"/>
                <w:sz w:val="16"/>
                <w:szCs w:val="16"/>
              </w:rPr>
            </w:pPr>
            <w:r w:rsidDel="00000000" w:rsidR="00000000" w:rsidRPr="00000000">
              <w:rPr>
                <w:rtl w:val="0"/>
              </w:rPr>
            </w:r>
          </w:p>
        </w:tc>
        <w:tc>
          <w:tcPr>
            <w:shd w:fill="eff6fb" w:val="clear"/>
          </w:tcPr>
          <w:p w:rsidR="00000000" w:rsidDel="00000000" w:rsidP="00000000" w:rsidRDefault="00000000" w:rsidRPr="00000000" w14:paraId="0000002E">
            <w:pPr>
              <w:spacing w:after="0" w:before="0" w:lineRule="auto"/>
              <w:rPr>
                <w:rFonts w:ascii="Century Gothic" w:cs="Century Gothic" w:eastAsia="Century Gothic" w:hAnsi="Century Gothic"/>
                <w:i w:val="1"/>
                <w:color w:val="323e4f"/>
                <w:sz w:val="16"/>
                <w:szCs w:val="16"/>
              </w:rPr>
            </w:pPr>
            <w:r w:rsidDel="00000000" w:rsidR="00000000" w:rsidRPr="00000000">
              <w:rPr>
                <w:rFonts w:ascii="Century Gothic" w:cs="Century Gothic" w:eastAsia="Century Gothic" w:hAnsi="Century Gothic"/>
                <w:i w:val="1"/>
                <w:color w:val="112f51"/>
                <w:sz w:val="16"/>
                <w:szCs w:val="16"/>
                <w:rtl w:val="0"/>
              </w:rPr>
              <w:t xml:space="preserve">Graci Knutson</w:t>
            </w:r>
            <w:r w:rsidDel="00000000" w:rsidR="00000000" w:rsidRPr="00000000">
              <w:rPr>
                <w:rtl w:val="0"/>
              </w:rPr>
            </w:r>
          </w:p>
        </w:tc>
        <w:tc>
          <w:tcPr>
            <w:shd w:fill="eff6fb" w:val="clear"/>
          </w:tcPr>
          <w:p w:rsidR="00000000" w:rsidDel="00000000" w:rsidP="00000000" w:rsidRDefault="00000000" w:rsidRPr="00000000" w14:paraId="0000002F">
            <w:pPr>
              <w:spacing w:after="0" w:before="0" w:lineRule="auto"/>
              <w:rPr>
                <w:rFonts w:ascii="Century Gothic" w:cs="Century Gothic" w:eastAsia="Century Gothic" w:hAnsi="Century Gothic"/>
                <w:i w:val="1"/>
                <w:color w:val="323e4f"/>
                <w:sz w:val="16"/>
                <w:szCs w:val="16"/>
              </w:rPr>
            </w:pPr>
            <w:r w:rsidDel="00000000" w:rsidR="00000000" w:rsidRPr="00000000">
              <w:rPr>
                <w:rtl w:val="0"/>
              </w:rPr>
            </w:r>
          </w:p>
        </w:tc>
        <w:tc>
          <w:tcPr>
            <w:gridSpan w:val="2"/>
            <w:shd w:fill="eff6fb" w:val="clear"/>
          </w:tcPr>
          <w:p w:rsidR="00000000" w:rsidDel="00000000" w:rsidP="00000000" w:rsidRDefault="00000000" w:rsidRPr="00000000" w14:paraId="00000030">
            <w:pPr>
              <w:spacing w:after="0" w:before="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bl>
    <w:p w:rsidR="00000000" w:rsidDel="00000000" w:rsidP="00000000" w:rsidRDefault="00000000" w:rsidRPr="00000000" w14:paraId="00000032">
      <w:pPr>
        <w:spacing w:after="0" w:before="0" w:line="276" w:lineRule="auto"/>
        <w:rPr>
          <w:rFonts w:ascii="EB Garamond" w:cs="EB Garamond" w:eastAsia="EB Garamond" w:hAnsi="EB Garamond"/>
          <w:color w:val="222222"/>
          <w:sz w:val="24"/>
          <w:szCs w:val="24"/>
          <w:highlight w:val="white"/>
        </w:rPr>
      </w:pPr>
      <w:r w:rsidDel="00000000" w:rsidR="00000000" w:rsidRPr="00000000">
        <w:rPr>
          <w:rtl w:val="0"/>
        </w:rPr>
      </w:r>
    </w:p>
    <w:p w:rsidR="00000000" w:rsidDel="00000000" w:rsidP="00000000" w:rsidRDefault="00000000" w:rsidRPr="00000000" w14:paraId="00000033">
      <w:pPr>
        <w:pStyle w:val="Subtitle"/>
        <w:rPr>
          <w:color w:val="0b5394"/>
        </w:rPr>
      </w:pPr>
      <w:r w:rsidDel="00000000" w:rsidR="00000000" w:rsidRPr="00000000">
        <w:rPr>
          <w:color w:val="0b5394"/>
          <w:rtl w:val="0"/>
        </w:rPr>
        <w:t xml:space="preserve">PTO Meeting Minutes</w:t>
      </w:r>
    </w:p>
    <w:p w:rsidR="00000000" w:rsidDel="00000000" w:rsidP="00000000" w:rsidRDefault="00000000" w:rsidRPr="00000000" w14:paraId="00000034">
      <w:pPr>
        <w:keepNext w:val="0"/>
        <w:keepLines w:val="0"/>
        <w:pageBreakBefore w:val="0"/>
        <w:widowControl w:val="1"/>
        <w:pBdr>
          <w:top w:color="17406d"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color w:val="004e6c"/>
          <w:rtl w:val="0"/>
        </w:rPr>
        <w:t xml:space="preserve">11/17</w:t>
      </w:r>
      <w:r w:rsidDel="00000000" w:rsidR="00000000" w:rsidRPr="00000000">
        <w:rPr>
          <w:rFonts w:ascii="Calibri" w:cs="Calibri" w:eastAsia="Calibri" w:hAnsi="Calibri"/>
          <w:b w:val="1"/>
          <w:i w:val="1"/>
          <w:smallCaps w:val="0"/>
          <w:strike w:val="0"/>
          <w:color w:val="004e6c"/>
          <w:sz w:val="22"/>
          <w:szCs w:val="22"/>
          <w:u w:val="none"/>
          <w:shd w:fill="auto" w:val="clear"/>
          <w:vertAlign w:val="baseline"/>
          <w:rtl w:val="0"/>
        </w:rPr>
        <w:t xml:space="preserve">/23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7:45am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4e6c"/>
          <w:sz w:val="22"/>
          <w:szCs w:val="22"/>
          <w:u w:val="none"/>
          <w:shd w:fill="auto" w:val="clear"/>
          <w:vertAlign w:val="baseline"/>
          <w:rtl w:val="0"/>
        </w:rPr>
        <w:t xml:space="preserve">Meeting called to order by Meghann Powell</w:t>
      </w:r>
      <w:r w:rsidDel="00000000" w:rsidR="00000000" w:rsidRPr="00000000">
        <w:rPr>
          <w:rtl w:val="0"/>
        </w:rPr>
      </w:r>
    </w:p>
    <w:p w:rsidR="00000000" w:rsidDel="00000000" w:rsidP="00000000" w:rsidRDefault="00000000" w:rsidRPr="00000000" w14:paraId="00000035">
      <w:pPr>
        <w:pStyle w:val="Heading1"/>
        <w:rPr>
          <w:color w:val="0b5394"/>
          <w:sz w:val="28"/>
          <w:szCs w:val="28"/>
        </w:rPr>
      </w:pPr>
      <w:r w:rsidDel="00000000" w:rsidR="00000000" w:rsidRPr="00000000">
        <w:rPr>
          <w:color w:val="0b5394"/>
          <w:sz w:val="28"/>
          <w:szCs w:val="28"/>
          <w:rtl w:val="0"/>
        </w:rPr>
        <w:t xml:space="preserve">In Attendance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Person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4389d7"/>
          <w:sz w:val="24"/>
          <w:szCs w:val="24"/>
          <w:u w:val="none"/>
          <w:shd w:fill="auto" w:val="clear"/>
          <w:vertAlign w:val="baseline"/>
          <w:rtl w:val="0"/>
        </w:rPr>
        <w:t xml:space="preserve">refer to sign-in sheet</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Zoom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u w:val="none"/>
        </w:rPr>
      </w:pPr>
      <w:r w:rsidDel="00000000" w:rsidR="00000000" w:rsidRPr="00000000">
        <w:rPr>
          <w:rFonts w:ascii="Calibri" w:cs="Calibri" w:eastAsia="Calibri" w:hAnsi="Calibri"/>
          <w:rtl w:val="0"/>
        </w:rPr>
        <w:t xml:space="preserve">Jen Gianetta</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u w:val="none"/>
        </w:rPr>
      </w:pPr>
      <w:r w:rsidDel="00000000" w:rsidR="00000000" w:rsidRPr="00000000">
        <w:rPr>
          <w:rFonts w:ascii="Calibri" w:cs="Calibri" w:eastAsia="Calibri" w:hAnsi="Calibri"/>
          <w:rtl w:val="0"/>
        </w:rPr>
        <w:t xml:space="preserve">Liz Bevan</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u w:val="none"/>
        </w:rPr>
      </w:pPr>
      <w:r w:rsidDel="00000000" w:rsidR="00000000" w:rsidRPr="00000000">
        <w:rPr>
          <w:rFonts w:ascii="Calibri" w:cs="Calibri" w:eastAsia="Calibri" w:hAnsi="Calibri"/>
          <w:rtl w:val="0"/>
        </w:rPr>
        <w:t xml:space="preserve">Ashley Boca</w:t>
      </w:r>
    </w:p>
    <w:p w:rsidR="00000000" w:rsidDel="00000000" w:rsidP="00000000" w:rsidRDefault="00000000" w:rsidRPr="00000000" w14:paraId="0000003B">
      <w:pPr>
        <w:pStyle w:val="Heading1"/>
        <w:rPr>
          <w:color w:val="0b5394"/>
          <w:sz w:val="28"/>
          <w:szCs w:val="28"/>
        </w:rPr>
      </w:pPr>
      <w:r w:rsidDel="00000000" w:rsidR="00000000" w:rsidRPr="00000000">
        <w:rPr>
          <w:color w:val="0b5394"/>
          <w:sz w:val="28"/>
          <w:szCs w:val="28"/>
          <w:rtl w:val="0"/>
        </w:rPr>
        <w:t xml:space="preserve">Welcome &amp; Introductions:  Meghann Powell</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s>
        <w:spacing w:after="0" w:before="93" w:line="24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4"/>
          <w:szCs w:val="24"/>
          <w:rtl w:val="0"/>
        </w:rPr>
        <w:t xml:space="preserve">Thank you for coming. </w:t>
      </w:r>
      <w:r w:rsidDel="00000000" w:rsidR="00000000" w:rsidRPr="00000000">
        <w:rPr>
          <w:rtl w:val="0"/>
        </w:rPr>
      </w:r>
    </w:p>
    <w:p w:rsidR="00000000" w:rsidDel="00000000" w:rsidP="00000000" w:rsidRDefault="00000000" w:rsidRPr="00000000" w14:paraId="0000003D">
      <w:pPr>
        <w:pStyle w:val="Heading1"/>
        <w:rPr>
          <w:color w:val="0b5394"/>
          <w:sz w:val="28"/>
          <w:szCs w:val="28"/>
        </w:rPr>
      </w:pPr>
      <w:r w:rsidDel="00000000" w:rsidR="00000000" w:rsidRPr="00000000">
        <w:rPr>
          <w:color w:val="0b5394"/>
          <w:sz w:val="28"/>
          <w:szCs w:val="28"/>
          <w:rtl w:val="0"/>
        </w:rPr>
        <w:t xml:space="preserve">Principal’s Report:  Mrs. Marcie Romero</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1"/>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Thank you for Book Fair, Choir, Trunk or Treat, Day of Awesomeness, Conference Snacks, mailbox treats, lunch coverage and Veteran Stars.</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We are in the process of hiring to replace lunch personnel and the PM crossing guard. We appreciate any help that we can get from volunteers in the meantime.</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3rd grade is going to the MIM today. </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Turkey Trot is next week. </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Happy Thanksgiving!</w:t>
      </w:r>
    </w:p>
    <w:p w:rsidR="00000000" w:rsidDel="00000000" w:rsidP="00000000" w:rsidRDefault="00000000" w:rsidRPr="00000000" w14:paraId="00000043">
      <w:pPr>
        <w:pStyle w:val="Heading1"/>
        <w:rPr>
          <w:color w:val="0b5394"/>
          <w:sz w:val="28"/>
          <w:szCs w:val="28"/>
        </w:rPr>
      </w:pPr>
      <w:r w:rsidDel="00000000" w:rsidR="00000000" w:rsidRPr="00000000">
        <w:rPr>
          <w:color w:val="0b5394"/>
          <w:sz w:val="28"/>
          <w:szCs w:val="28"/>
          <w:rtl w:val="0"/>
        </w:rPr>
        <w:t xml:space="preserve">Treasurer Report:  Brittany Westfall</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Reviewed MONTH statement. </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Current balance: $$65,115.19</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Highlights:  </w:t>
      </w:r>
    </w:p>
    <w:p w:rsidR="00000000" w:rsidDel="00000000" w:rsidP="00000000" w:rsidRDefault="00000000" w:rsidRPr="00000000" w14:paraId="0000004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WNO brought in $530 from ZoYo and Zeeks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Overall: Financially we are on track . </w:t>
      </w:r>
    </w:p>
    <w:p w:rsidR="00000000" w:rsidDel="00000000" w:rsidP="00000000" w:rsidRDefault="00000000" w:rsidRPr="00000000" w14:paraId="0000004A">
      <w:pPr>
        <w:pStyle w:val="Heading1"/>
        <w:rPr>
          <w:color w:val="0b5394"/>
          <w:sz w:val="28"/>
          <w:szCs w:val="28"/>
        </w:rPr>
      </w:pPr>
      <w:r w:rsidDel="00000000" w:rsidR="00000000" w:rsidRPr="00000000">
        <w:rPr>
          <w:color w:val="0b5394"/>
          <w:sz w:val="28"/>
          <w:szCs w:val="28"/>
          <w:rtl w:val="0"/>
        </w:rPr>
        <w:t xml:space="preserve">Review &amp; Approve Month Meeting Minutes:  Misty Pavlovic</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b5394"/>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Minutes are available on the PTO Website: </w:t>
      </w:r>
      <w:hyperlink r:id="rId6">
        <w:r w:rsidDel="00000000" w:rsidR="00000000" w:rsidRPr="00000000">
          <w:rPr>
            <w:rFonts w:ascii="Calibri" w:cs="Calibri" w:eastAsia="Calibri" w:hAnsi="Calibri"/>
            <w:b w:val="0"/>
            <w:i w:val="1"/>
            <w:smallCaps w:val="0"/>
            <w:strike w:val="0"/>
            <w:color w:val="4389d7"/>
            <w:sz w:val="24"/>
            <w:szCs w:val="24"/>
            <w:u w:val="none"/>
            <w:shd w:fill="auto" w:val="clear"/>
            <w:vertAlign w:val="baseline"/>
            <w:rtl w:val="0"/>
          </w:rPr>
          <w:t xml:space="preserve">https://waggonerpto.com/meeting-minutes</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also a couple copies at the back of the room.</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 anybody have any questions about them?  No.</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to discuss: </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to approve: Cait Sabato</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Seconded: Kristin Basha</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Minutes are  approved.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color w:val="0b5394"/>
          <w:sz w:val="28"/>
          <w:szCs w:val="28"/>
          <w:rtl w:val="0"/>
        </w:rPr>
        <w:t xml:space="preserve">Committee Chair Reports</w:t>
      </w:r>
      <w:r w:rsidDel="00000000" w:rsidR="00000000" w:rsidRPr="00000000">
        <w:rPr>
          <w:rtl w:val="0"/>
        </w:rPr>
      </w:r>
    </w:p>
    <w:p w:rsidR="00000000" w:rsidDel="00000000" w:rsidP="00000000" w:rsidRDefault="00000000" w:rsidRPr="00000000" w14:paraId="00000055">
      <w:pPr>
        <w:pStyle w:val="Heading2"/>
        <w:ind w:left="0" w:firstLine="0"/>
        <w:rPr>
          <w:rFonts w:ascii="Calibri" w:cs="Calibri" w:eastAsia="Calibri" w:hAnsi="Calibri"/>
          <w:b w:val="1"/>
          <w:sz w:val="26"/>
          <w:szCs w:val="26"/>
          <w:u w:val="single"/>
        </w:rPr>
      </w:pPr>
      <w:bookmarkStart w:colFirst="0" w:colLast="0" w:name="_e6no0p1me92d" w:id="0"/>
      <w:bookmarkEnd w:id="0"/>
      <w:r w:rsidDel="00000000" w:rsidR="00000000" w:rsidRPr="00000000">
        <w:rPr>
          <w:rFonts w:ascii="Calibri" w:cs="Calibri" w:eastAsia="Calibri" w:hAnsi="Calibri"/>
          <w:b w:val="1"/>
          <w:sz w:val="26"/>
          <w:szCs w:val="26"/>
          <w:u w:val="single"/>
          <w:rtl w:val="0"/>
        </w:rPr>
        <w:t xml:space="preserve">Turkey Trot: Kelli Christaskis </w:t>
      </w:r>
      <w:r w:rsidDel="00000000" w:rsidR="00000000" w:rsidRPr="00000000">
        <w:rPr>
          <w:rtl w:val="0"/>
        </w:rPr>
      </w:r>
    </w:p>
    <w:p w:rsidR="00000000" w:rsidDel="00000000" w:rsidP="00000000" w:rsidRDefault="00000000" w:rsidRPr="00000000" w14:paraId="00000056">
      <w:pPr>
        <w:numPr>
          <w:ilvl w:val="0"/>
          <w:numId w:val="6"/>
        </w:numPr>
        <w:spacing w:after="0" w:afterAutospacing="0"/>
        <w:ind w:left="720" w:hanging="360"/>
        <w:rPr>
          <w:u w:val="none"/>
          <w:vertAlign w:val="baseline"/>
        </w:rPr>
      </w:pPr>
      <w:r w:rsidDel="00000000" w:rsidR="00000000" w:rsidRPr="00000000">
        <w:rPr>
          <w:rtl w:val="0"/>
        </w:rPr>
        <w:t xml:space="preserve">We will have some KMS volunteers.</w:t>
      </w:r>
    </w:p>
    <w:p w:rsidR="00000000" w:rsidDel="00000000" w:rsidP="00000000" w:rsidRDefault="00000000" w:rsidRPr="00000000" w14:paraId="00000057">
      <w:pPr>
        <w:numPr>
          <w:ilvl w:val="0"/>
          <w:numId w:val="6"/>
        </w:numPr>
        <w:spacing w:after="0" w:afterAutospacing="0" w:before="0" w:beforeAutospacing="0"/>
        <w:ind w:left="720" w:hanging="360"/>
        <w:rPr>
          <w:u w:val="none"/>
        </w:rPr>
      </w:pPr>
      <w:r w:rsidDel="00000000" w:rsidR="00000000" w:rsidRPr="00000000">
        <w:rPr>
          <w:rtl w:val="0"/>
        </w:rPr>
        <w:t xml:space="preserve">4 or 5 obstacles around the course.</w:t>
      </w:r>
    </w:p>
    <w:p w:rsidR="00000000" w:rsidDel="00000000" w:rsidP="00000000" w:rsidRDefault="00000000" w:rsidRPr="00000000" w14:paraId="00000058">
      <w:pPr>
        <w:numPr>
          <w:ilvl w:val="0"/>
          <w:numId w:val="6"/>
        </w:numPr>
        <w:spacing w:after="0" w:afterAutospacing="0" w:before="0" w:beforeAutospacing="0"/>
        <w:ind w:left="720" w:hanging="360"/>
        <w:rPr>
          <w:u w:val="none"/>
        </w:rPr>
      </w:pPr>
      <w:r w:rsidDel="00000000" w:rsidR="00000000" w:rsidRPr="00000000">
        <w:rPr>
          <w:rtl w:val="0"/>
        </w:rPr>
        <w:t xml:space="preserve">later start due to full day</w:t>
      </w:r>
    </w:p>
    <w:p w:rsidR="00000000" w:rsidDel="00000000" w:rsidP="00000000" w:rsidRDefault="00000000" w:rsidRPr="00000000" w14:paraId="00000059">
      <w:pPr>
        <w:numPr>
          <w:ilvl w:val="0"/>
          <w:numId w:val="6"/>
        </w:numPr>
        <w:spacing w:after="0" w:afterAutospacing="0" w:before="0" w:beforeAutospacing="0"/>
        <w:ind w:left="720" w:hanging="360"/>
        <w:rPr>
          <w:u w:val="none"/>
        </w:rPr>
      </w:pPr>
      <w:r w:rsidDel="00000000" w:rsidR="00000000" w:rsidRPr="00000000">
        <w:rPr>
          <w:rtl w:val="0"/>
        </w:rPr>
        <w:t xml:space="preserve">need more volunteers for set up are needed</w:t>
      </w:r>
    </w:p>
    <w:p w:rsidR="00000000" w:rsidDel="00000000" w:rsidP="00000000" w:rsidRDefault="00000000" w:rsidRPr="00000000" w14:paraId="0000005A">
      <w:pPr>
        <w:numPr>
          <w:ilvl w:val="0"/>
          <w:numId w:val="6"/>
        </w:numPr>
        <w:spacing w:before="0" w:beforeAutospacing="0"/>
        <w:ind w:left="720" w:hanging="360"/>
        <w:rPr>
          <w:u w:val="none"/>
        </w:rPr>
      </w:pPr>
      <w:r w:rsidDel="00000000" w:rsidR="00000000" w:rsidRPr="00000000">
        <w:rPr>
          <w:rtl w:val="0"/>
        </w:rPr>
        <w:t xml:space="preserve">balloon arch is most time consuming</w:t>
      </w: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0" w:before="0" w:lineRule="auto"/>
        <w:jc w:val="both"/>
        <w:rPr>
          <w:rFonts w:ascii="Calibri" w:cs="Calibri" w:eastAsia="Calibri" w:hAnsi="Calibri"/>
          <w:b w:val="1"/>
          <w:color w:val="073762"/>
          <w:sz w:val="26"/>
          <w:szCs w:val="26"/>
          <w:u w:val="single"/>
        </w:rPr>
      </w:pPr>
      <w:r w:rsidDel="00000000" w:rsidR="00000000" w:rsidRPr="00000000">
        <w:rPr>
          <w:rFonts w:ascii="Calibri" w:cs="Calibri" w:eastAsia="Calibri" w:hAnsi="Calibri"/>
          <w:b w:val="1"/>
          <w:color w:val="073762"/>
          <w:sz w:val="26"/>
          <w:szCs w:val="26"/>
          <w:u w:val="single"/>
          <w:rtl w:val="0"/>
        </w:rPr>
        <w:t xml:space="preserve">Book Fair: Misty Pavlovic</w:t>
      </w:r>
    </w:p>
    <w:p w:rsidR="00000000" w:rsidDel="00000000" w:rsidP="00000000" w:rsidRDefault="00000000" w:rsidRPr="00000000" w14:paraId="0000005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jc w:val="both"/>
        <w:rPr>
          <w:rFonts w:ascii="Calibri" w:cs="Calibri" w:eastAsia="Calibri" w:hAnsi="Calibri"/>
          <w:b w:val="1"/>
          <w:sz w:val="26"/>
          <w:szCs w:val="26"/>
        </w:rPr>
      </w:pPr>
      <w:r w:rsidDel="00000000" w:rsidR="00000000" w:rsidRPr="00000000">
        <w:rPr>
          <w:rFonts w:ascii="Calibri" w:cs="Calibri" w:eastAsia="Calibri" w:hAnsi="Calibri"/>
          <w:sz w:val="24"/>
          <w:szCs w:val="24"/>
          <w:rtl w:val="0"/>
        </w:rPr>
        <w:t xml:space="preserve">Total Sales: $6802.90</w:t>
      </w:r>
    </w:p>
    <w:p w:rsidR="00000000" w:rsidDel="00000000" w:rsidP="00000000" w:rsidRDefault="00000000" w:rsidRPr="00000000" w14:paraId="0000005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Total Profits: $1.252.84</w:t>
      </w:r>
    </w:p>
    <w:p w:rsidR="00000000" w:rsidDel="00000000" w:rsidP="00000000" w:rsidRDefault="00000000" w:rsidRPr="00000000" w14:paraId="0000005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140 books were donated to the classroom teacher.</w:t>
      </w:r>
    </w:p>
    <w:p w:rsidR="00000000" w:rsidDel="00000000" w:rsidP="00000000" w:rsidRDefault="00000000" w:rsidRPr="00000000" w14:paraId="0000005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we want the Book Fair to be a fundraiser or an event? </w:t>
      </w:r>
    </w:p>
    <w:p w:rsidR="00000000" w:rsidDel="00000000" w:rsidP="00000000" w:rsidRDefault="00000000" w:rsidRPr="00000000" w14:paraId="0000006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Feedback: </w:t>
      </w:r>
    </w:p>
    <w:p w:rsidR="00000000" w:rsidDel="00000000" w:rsidP="00000000" w:rsidRDefault="00000000" w:rsidRPr="00000000" w14:paraId="00000061">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Kristin Basha suggested that we need to maximize profits for the school. </w:t>
      </w:r>
    </w:p>
    <w:p w:rsidR="00000000" w:rsidDel="00000000" w:rsidP="00000000" w:rsidRDefault="00000000" w:rsidRPr="00000000" w14:paraId="00000062">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Kaylee Wimer commented that the book selection was sparse and the display wasn’t as exciting as Scholastic. </w:t>
      </w:r>
    </w:p>
    <w:p w:rsidR="00000000" w:rsidDel="00000000" w:rsidP="00000000" w:rsidRDefault="00000000" w:rsidRPr="00000000" w14:paraId="00000063">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Kelli Christaskis commented that she appreciated the lower price point of the books and also that there were less trinkets for students to purchase. </w:t>
      </w:r>
    </w:p>
    <w:p w:rsidR="00000000" w:rsidDel="00000000" w:rsidP="00000000" w:rsidRDefault="00000000" w:rsidRPr="00000000" w14:paraId="00000064">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Kristin Basha suggested possibly having a subcommittee to brainstorm ways to improve the bookfair. </w:t>
      </w:r>
    </w:p>
    <w:p w:rsidR="00000000" w:rsidDel="00000000" w:rsidP="00000000" w:rsidRDefault="00000000" w:rsidRPr="00000000" w14:paraId="00000065">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Misty Pavlovic reported that PBC is willing to work with us and has welcomed us to come help select books and trinkets that we would like to have at our next sale. She also mentioned that she would like to see more sports books, picture books, character books, early chapter books and less cookbooks. She is open to adding in some trinkets but overall would like the Book Fair to be a community event that focuses on getting quality, affordable books into homes and classrooms while also supporting our local businesses. </w:t>
      </w:r>
    </w:p>
    <w:p w:rsidR="00000000" w:rsidDel="00000000" w:rsidP="00000000" w:rsidRDefault="00000000" w:rsidRPr="00000000" w14:paraId="00000066">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will look at profits and feedback from both fairs this school year to help guide the decision of the Book Fair committee on which company we want to use going forward. </w:t>
      </w:r>
    </w:p>
    <w:p w:rsidR="00000000" w:rsidDel="00000000" w:rsidP="00000000" w:rsidRDefault="00000000" w:rsidRPr="00000000" w14:paraId="00000067">
      <w:pPr>
        <w:numPr>
          <w:ilvl w:val="1"/>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will also discuss the goal of the Book Fair at the next budget planning meeting for the 24/25 school year PTO Budget. </w:t>
      </w:r>
      <w:r w:rsidDel="00000000" w:rsidR="00000000" w:rsidRPr="00000000">
        <w:rPr>
          <w:rtl w:val="0"/>
        </w:rPr>
      </w:r>
    </w:p>
    <w:p w:rsidR="00000000" w:rsidDel="00000000" w:rsidP="00000000" w:rsidRDefault="00000000" w:rsidRPr="00000000" w14:paraId="00000068">
      <w:pPr>
        <w:pStyle w:val="Heading2"/>
        <w:ind w:left="0" w:firstLine="0"/>
        <w:jc w:val="both"/>
        <w:rPr>
          <w:rFonts w:ascii="Calibri" w:cs="Calibri" w:eastAsia="Calibri" w:hAnsi="Calibri"/>
          <w:i w:val="1"/>
          <w:color w:val="4389d7"/>
          <w:sz w:val="24"/>
          <w:szCs w:val="24"/>
        </w:rPr>
      </w:pPr>
      <w:r w:rsidDel="00000000" w:rsidR="00000000" w:rsidRPr="00000000">
        <w:rPr>
          <w:rFonts w:ascii="Calibri" w:cs="Calibri" w:eastAsia="Calibri" w:hAnsi="Calibri"/>
          <w:b w:val="1"/>
          <w:sz w:val="26"/>
          <w:szCs w:val="26"/>
          <w:u w:val="single"/>
          <w:rtl w:val="0"/>
        </w:rPr>
        <w:t xml:space="preserve">Trunk or Treat: Meghann Powell</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26 cars in attendance</w:t>
      </w:r>
    </w:p>
    <w:p w:rsidR="00000000" w:rsidDel="00000000" w:rsidP="00000000" w:rsidRDefault="00000000" w:rsidRPr="00000000" w14:paraId="0000006A">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u w:val="none"/>
        </w:rPr>
      </w:pPr>
      <w:r w:rsidDel="00000000" w:rsidR="00000000" w:rsidRPr="00000000">
        <w:rPr>
          <w:rtl w:val="0"/>
        </w:rPr>
        <w:t xml:space="preserve">Gracie Knutson was in charge of parking (thank you).</w:t>
      </w:r>
    </w:p>
    <w:p w:rsidR="00000000" w:rsidDel="00000000" w:rsidP="00000000" w:rsidRDefault="00000000" w:rsidRPr="00000000" w14:paraId="0000006B">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u w:val="none"/>
        </w:rPr>
      </w:pPr>
      <w:r w:rsidDel="00000000" w:rsidR="00000000" w:rsidRPr="00000000">
        <w:rPr>
          <w:rtl w:val="0"/>
        </w:rPr>
        <w:t xml:space="preserve">Thank you Krista O’Malley for setting up the Choir/ Thriller performances. </w:t>
      </w:r>
    </w:p>
    <w:p w:rsidR="00000000" w:rsidDel="00000000" w:rsidP="00000000" w:rsidRDefault="00000000" w:rsidRPr="00000000" w14:paraId="0000006C">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u w:val="none"/>
        </w:rPr>
      </w:pPr>
      <w:r w:rsidDel="00000000" w:rsidR="00000000" w:rsidRPr="00000000">
        <w:rPr>
          <w:rtl w:val="0"/>
        </w:rPr>
        <w:t xml:space="preserve">Comment: lots of dust- is it possible to move from the grass?</w:t>
      </w:r>
    </w:p>
    <w:p w:rsidR="00000000" w:rsidDel="00000000" w:rsidP="00000000" w:rsidRDefault="00000000" w:rsidRPr="00000000" w14:paraId="0000006D">
      <w:pPr>
        <w:keepNext w:val="0"/>
        <w:keepLines w:val="0"/>
        <w:pageBreakBefore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both"/>
        <w:rPr>
          <w:u w:val="none"/>
        </w:rPr>
      </w:pPr>
      <w:r w:rsidDel="00000000" w:rsidR="00000000" w:rsidRPr="00000000">
        <w:rPr>
          <w:rtl w:val="0"/>
        </w:rPr>
        <w:t xml:space="preserve">This is something that the committee will have to look into. </w:t>
      </w:r>
    </w:p>
    <w:p w:rsidR="00000000" w:rsidDel="00000000" w:rsidP="00000000" w:rsidRDefault="00000000" w:rsidRPr="00000000" w14:paraId="0000006E">
      <w:pPr>
        <w:keepNext w:val="0"/>
        <w:keepLines w:val="0"/>
        <w:pageBreakBefore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both"/>
        <w:rPr>
          <w:u w:val="none"/>
        </w:rPr>
      </w:pPr>
      <w:r w:rsidDel="00000000" w:rsidR="00000000" w:rsidRPr="00000000">
        <w:rPr>
          <w:rtl w:val="0"/>
        </w:rPr>
        <w:t xml:space="preserve">It is difficult to get permits from the city to use the park for vehicles.</w:t>
      </w:r>
    </w:p>
    <w:p w:rsidR="00000000" w:rsidDel="00000000" w:rsidP="00000000" w:rsidRDefault="00000000" w:rsidRPr="00000000" w14:paraId="0000006F">
      <w:pPr>
        <w:keepNext w:val="0"/>
        <w:keepLines w:val="0"/>
        <w:pageBreakBefore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1440" w:right="0" w:hanging="360"/>
        <w:jc w:val="both"/>
        <w:rPr>
          <w:u w:val="none"/>
        </w:rPr>
      </w:pPr>
      <w:r w:rsidDel="00000000" w:rsidR="00000000" w:rsidRPr="00000000">
        <w:rPr>
          <w:rtl w:val="0"/>
        </w:rPr>
        <w:t xml:space="preserve">If we use the parking lot for Trunk or Treat we would need to find alternative parking for families that are attending but not decorating a vehicle. </w:t>
      </w:r>
    </w:p>
    <w:p w:rsidR="00000000" w:rsidDel="00000000" w:rsidP="00000000" w:rsidRDefault="00000000" w:rsidRPr="00000000" w14:paraId="00000070">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u w:val="none"/>
        </w:rPr>
      </w:pPr>
      <w:r w:rsidDel="00000000" w:rsidR="00000000" w:rsidRPr="00000000">
        <w:rPr>
          <w:rtl w:val="0"/>
        </w:rPr>
        <w:t xml:space="preserve">Zeeks was great.</w:t>
      </w:r>
    </w:p>
    <w:p w:rsidR="00000000" w:rsidDel="00000000" w:rsidP="00000000" w:rsidRDefault="00000000" w:rsidRPr="00000000" w14:paraId="0000007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u w:val="none"/>
        </w:rPr>
      </w:pPr>
      <w:r w:rsidDel="00000000" w:rsidR="00000000" w:rsidRPr="00000000">
        <w:rPr>
          <w:rtl w:val="0"/>
        </w:rPr>
        <w:t xml:space="preserve">Thank you to everyone who decorated a car and donated the time and/ or candy. </w:t>
      </w: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073762"/>
          <w:sz w:val="26"/>
          <w:szCs w:val="26"/>
          <w:u w:val="single"/>
        </w:rPr>
      </w:pPr>
      <w:r w:rsidDel="00000000" w:rsidR="00000000" w:rsidRPr="00000000">
        <w:rPr>
          <w:rFonts w:ascii="Calibri" w:cs="Calibri" w:eastAsia="Calibri" w:hAnsi="Calibri"/>
          <w:b w:val="1"/>
          <w:color w:val="073762"/>
          <w:sz w:val="26"/>
          <w:szCs w:val="26"/>
          <w:u w:val="single"/>
          <w:rtl w:val="0"/>
        </w:rPr>
        <w:t xml:space="preserve">Story Time: Meghann Powell</w:t>
      </w:r>
    </w:p>
    <w:p w:rsidR="00000000" w:rsidDel="00000000" w:rsidP="00000000" w:rsidRDefault="00000000" w:rsidRPr="00000000" w14:paraId="00000073">
      <w:pPr>
        <w:pStyle w:val="Heading2"/>
        <w:numPr>
          <w:ilvl w:val="0"/>
          <w:numId w:val="1"/>
        </w:numPr>
        <w:ind w:left="720" w:hanging="360"/>
        <w:rPr>
          <w:color w:val="000000"/>
        </w:rPr>
      </w:pPr>
      <w:bookmarkStart w:colFirst="0" w:colLast="0" w:name="_fyqbgx72btzw" w:id="1"/>
      <w:bookmarkEnd w:id="1"/>
      <w:r w:rsidDel="00000000" w:rsidR="00000000" w:rsidRPr="00000000">
        <w:rPr>
          <w:rFonts w:ascii="Calibri" w:cs="Calibri" w:eastAsia="Calibri" w:hAnsi="Calibri"/>
          <w:color w:val="000000"/>
          <w:sz w:val="26"/>
          <w:szCs w:val="26"/>
          <w:rtl w:val="0"/>
        </w:rPr>
        <w:t xml:space="preserve">December 14th at 5:00PM</w:t>
      </w:r>
      <w:r w:rsidDel="00000000" w:rsidR="00000000" w:rsidRPr="00000000">
        <w:rPr>
          <w:rtl w:val="0"/>
        </w:rPr>
      </w:r>
    </w:p>
    <w:p w:rsidR="00000000" w:rsidDel="00000000" w:rsidP="00000000" w:rsidRDefault="00000000" w:rsidRPr="00000000" w14:paraId="00000074">
      <w:pPr>
        <w:pStyle w:val="Heading2"/>
        <w:numPr>
          <w:ilvl w:val="0"/>
          <w:numId w:val="1"/>
        </w:numPr>
        <w:ind w:left="720" w:hanging="360"/>
        <w:rPr>
          <w:color w:val="000000"/>
        </w:rPr>
      </w:pPr>
      <w:bookmarkStart w:colFirst="0" w:colLast="0" w:name="_fqwdr5vqm6vl" w:id="2"/>
      <w:bookmarkEnd w:id="2"/>
      <w:r w:rsidDel="00000000" w:rsidR="00000000" w:rsidRPr="00000000">
        <w:rPr>
          <w:rFonts w:ascii="Calibri" w:cs="Calibri" w:eastAsia="Calibri" w:hAnsi="Calibri"/>
          <w:color w:val="000000"/>
          <w:sz w:val="26"/>
          <w:szCs w:val="26"/>
          <w:rtl w:val="0"/>
        </w:rPr>
        <w:t xml:space="preserve">Wildcat Singers performance</w:t>
      </w:r>
    </w:p>
    <w:p w:rsidR="00000000" w:rsidDel="00000000" w:rsidP="00000000" w:rsidRDefault="00000000" w:rsidRPr="00000000" w14:paraId="00000075">
      <w:pPr>
        <w:numPr>
          <w:ilvl w:val="1"/>
          <w:numId w:val="1"/>
        </w:numPr>
        <w:ind w:left="1440" w:hanging="360"/>
      </w:pPr>
      <w:r w:rsidDel="00000000" w:rsidR="00000000" w:rsidRPr="00000000">
        <w:rPr>
          <w:rtl w:val="0"/>
        </w:rPr>
        <w:t xml:space="preserve">suggested that maybe the Choir only does one or two songs at events and a large Choir Performance independent of other events to limit time taken from other Event Activities/ Goals. </w:t>
      </w:r>
      <w:r w:rsidDel="00000000" w:rsidR="00000000" w:rsidRPr="00000000">
        <w:rPr>
          <w:rtl w:val="0"/>
        </w:rPr>
      </w:r>
    </w:p>
    <w:p w:rsidR="00000000" w:rsidDel="00000000" w:rsidP="00000000" w:rsidRDefault="00000000" w:rsidRPr="00000000" w14:paraId="00000076">
      <w:pPr>
        <w:numPr>
          <w:ilvl w:val="0"/>
          <w:numId w:val="1"/>
        </w:numPr>
        <w:ind w:left="720" w:hanging="360"/>
      </w:pPr>
      <w:r w:rsidDel="00000000" w:rsidR="00000000" w:rsidRPr="00000000">
        <w:rPr>
          <w:rtl w:val="0"/>
        </w:rPr>
        <w:t xml:space="preserve">PJs/ Cookies/ Teacher and Staff Readers</w:t>
      </w:r>
    </w:p>
    <w:p w:rsidR="00000000" w:rsidDel="00000000" w:rsidP="00000000" w:rsidRDefault="00000000" w:rsidRPr="00000000" w14:paraId="00000077">
      <w:pPr>
        <w:numPr>
          <w:ilvl w:val="0"/>
          <w:numId w:val="1"/>
        </w:numPr>
        <w:ind w:left="720" w:hanging="360"/>
        <w:rPr>
          <w:u w:val="none"/>
        </w:rPr>
      </w:pPr>
      <w:r w:rsidDel="00000000" w:rsidR="00000000" w:rsidRPr="00000000">
        <w:rPr>
          <w:rtl w:val="0"/>
        </w:rPr>
        <w:t xml:space="preserve">Possibly two locations: olders/younger grades to promote engagement. </w:t>
      </w:r>
    </w:p>
    <w:p w:rsidR="00000000" w:rsidDel="00000000" w:rsidP="00000000" w:rsidRDefault="00000000" w:rsidRPr="00000000" w14:paraId="00000078">
      <w:pPr>
        <w:numPr>
          <w:ilvl w:val="0"/>
          <w:numId w:val="1"/>
        </w:numPr>
        <w:ind w:left="720" w:hanging="360"/>
        <w:rPr>
          <w:u w:val="none"/>
        </w:rPr>
      </w:pPr>
      <w:r w:rsidDel="00000000" w:rsidR="00000000" w:rsidRPr="00000000">
        <w:rPr>
          <w:rtl w:val="0"/>
        </w:rPr>
        <w:t xml:space="preserve">Leftover cookies will be given to teachers on Friday.</w:t>
      </w:r>
    </w:p>
    <w:p w:rsidR="00000000" w:rsidDel="00000000" w:rsidP="00000000" w:rsidRDefault="00000000" w:rsidRPr="00000000" w14:paraId="00000079">
      <w:pPr>
        <w:numPr>
          <w:ilvl w:val="0"/>
          <w:numId w:val="1"/>
        </w:numPr>
        <w:ind w:left="720" w:hanging="360"/>
        <w:rPr>
          <w:u w:val="none"/>
        </w:rPr>
      </w:pPr>
      <w:r w:rsidDel="00000000" w:rsidR="00000000" w:rsidRPr="00000000">
        <w:rPr>
          <w:rtl w:val="0"/>
        </w:rPr>
        <w:t xml:space="preserve">Teachers who are reading will be served Rigatonis for dinner prior to the event. </w:t>
      </w:r>
    </w:p>
    <w:p w:rsidR="00000000" w:rsidDel="00000000" w:rsidP="00000000" w:rsidRDefault="00000000" w:rsidRPr="00000000" w14:paraId="0000007A">
      <w:pPr>
        <w:numPr>
          <w:ilvl w:val="0"/>
          <w:numId w:val="1"/>
        </w:numPr>
        <w:ind w:left="720" w:hanging="360"/>
        <w:rPr>
          <w:u w:val="none"/>
        </w:rPr>
      </w:pPr>
      <w:r w:rsidDel="00000000" w:rsidR="00000000" w:rsidRPr="00000000">
        <w:rPr>
          <w:rtl w:val="0"/>
        </w:rPr>
        <w:t xml:space="preserve">We will have Spirit Week that week to help promote the event. </w:t>
      </w:r>
      <w:r w:rsidDel="00000000" w:rsidR="00000000" w:rsidRPr="00000000">
        <w:rPr>
          <w:rtl w:val="0"/>
        </w:rPr>
      </w:r>
    </w:p>
    <w:p w:rsidR="00000000" w:rsidDel="00000000" w:rsidP="00000000" w:rsidRDefault="00000000" w:rsidRPr="00000000" w14:paraId="0000007B">
      <w:pPr>
        <w:pStyle w:val="Heading2"/>
        <w:ind w:left="0" w:firstLine="0"/>
        <w:rPr>
          <w:rFonts w:ascii="Calibri" w:cs="Calibri" w:eastAsia="Calibri" w:hAnsi="Calibri"/>
          <w:b w:val="1"/>
          <w:sz w:val="26"/>
          <w:szCs w:val="26"/>
          <w:u w:val="single"/>
        </w:rPr>
      </w:pPr>
      <w:bookmarkStart w:colFirst="0" w:colLast="0" w:name="_mq0x05avgg3" w:id="3"/>
      <w:bookmarkEnd w:id="3"/>
      <w:r w:rsidDel="00000000" w:rsidR="00000000" w:rsidRPr="00000000">
        <w:rPr>
          <w:rFonts w:ascii="Calibri" w:cs="Calibri" w:eastAsia="Calibri" w:hAnsi="Calibri"/>
          <w:b w:val="1"/>
          <w:sz w:val="26"/>
          <w:szCs w:val="26"/>
          <w:u w:val="single"/>
          <w:rtl w:val="0"/>
        </w:rPr>
        <w:t xml:space="preserve">Veteran’s Day: Heather Nakagawa</w:t>
      </w:r>
    </w:p>
    <w:p w:rsidR="00000000" w:rsidDel="00000000" w:rsidP="00000000" w:rsidRDefault="00000000" w:rsidRPr="00000000" w14:paraId="0000007C">
      <w:pPr>
        <w:numPr>
          <w:ilvl w:val="0"/>
          <w:numId w:val="10"/>
        </w:numPr>
        <w:spacing w:after="0" w:afterAutospacing="0"/>
        <w:ind w:left="720" w:hanging="360"/>
        <w:rPr>
          <w:u w:val="none"/>
        </w:rPr>
      </w:pPr>
      <w:r w:rsidDel="00000000" w:rsidR="00000000" w:rsidRPr="00000000">
        <w:rPr>
          <w:rtl w:val="0"/>
        </w:rPr>
        <w:t xml:space="preserve">Used a smaller area to host our wall of honor this year. </w:t>
      </w:r>
    </w:p>
    <w:p w:rsidR="00000000" w:rsidDel="00000000" w:rsidP="00000000" w:rsidRDefault="00000000" w:rsidRPr="00000000" w14:paraId="0000007D">
      <w:pPr>
        <w:numPr>
          <w:ilvl w:val="0"/>
          <w:numId w:val="10"/>
        </w:numPr>
        <w:spacing w:before="0" w:beforeAutospacing="0"/>
        <w:ind w:left="720" w:hanging="360"/>
        <w:rPr>
          <w:u w:val="none"/>
        </w:rPr>
      </w:pPr>
      <w:r w:rsidDel="00000000" w:rsidR="00000000" w:rsidRPr="00000000">
        <w:rPr>
          <w:rtl w:val="0"/>
        </w:rPr>
        <w:t xml:space="preserve">Thank you Heather for taking this on. </w:t>
      </w:r>
      <w:r w:rsidDel="00000000" w:rsidR="00000000" w:rsidRPr="00000000">
        <w:rPr>
          <w:rtl w:val="0"/>
        </w:rPr>
      </w:r>
    </w:p>
    <w:p w:rsidR="00000000" w:rsidDel="00000000" w:rsidP="00000000" w:rsidRDefault="00000000" w:rsidRPr="00000000" w14:paraId="0000007E">
      <w:pPr>
        <w:pStyle w:val="Heading1"/>
        <w:rPr>
          <w:color w:val="0b5394"/>
        </w:rPr>
      </w:pPr>
      <w:r w:rsidDel="00000000" w:rsidR="00000000" w:rsidRPr="00000000">
        <w:rPr>
          <w:color w:val="0b5394"/>
          <w:rtl w:val="0"/>
        </w:rPr>
        <w:t xml:space="preserve">Calendar of Events</w:t>
      </w:r>
    </w:p>
    <w:p w:rsidR="00000000" w:rsidDel="00000000" w:rsidP="00000000" w:rsidRDefault="00000000" w:rsidRPr="00000000" w14:paraId="0000007F">
      <w:pPr>
        <w:numPr>
          <w:ilvl w:val="0"/>
          <w:numId w:val="4"/>
        </w:numPr>
        <w:pBdr>
          <w:top w:color="auto" w:space="0" w:sz="0" w:val="none"/>
          <w:bottom w:color="auto" w:space="0" w:sz="0" w:val="none"/>
          <w:between w:color="auto" w:space="0" w:sz="0" w:val="none"/>
        </w:pBdr>
        <w:shd w:fill="ffffff" w:val="clear"/>
        <w:spacing w:after="0" w:before="0" w:line="360" w:lineRule="auto"/>
        <w:ind w:left="720" w:hanging="360"/>
      </w:pPr>
      <w:r w:rsidDel="00000000" w:rsidR="00000000" w:rsidRPr="00000000">
        <w:rPr>
          <w:rFonts w:ascii="Arial" w:cs="Arial" w:eastAsia="Arial" w:hAnsi="Arial"/>
          <w:sz w:val="24"/>
          <w:szCs w:val="24"/>
          <w:rtl w:val="0"/>
        </w:rPr>
        <w:t xml:space="preserve">November 21- Turkey Trot</w:t>
      </w:r>
    </w:p>
    <w:p w:rsidR="00000000" w:rsidDel="00000000" w:rsidP="00000000" w:rsidRDefault="00000000" w:rsidRPr="00000000" w14:paraId="00000080">
      <w:pPr>
        <w:numPr>
          <w:ilvl w:val="0"/>
          <w:numId w:val="4"/>
        </w:numPr>
        <w:pBdr>
          <w:top w:color="auto" w:space="0" w:sz="0" w:val="none"/>
          <w:bottom w:color="auto" w:space="0" w:sz="0" w:val="none"/>
          <w:between w:color="auto" w:space="0" w:sz="0" w:val="none"/>
        </w:pBdr>
        <w:shd w:fill="ffffff" w:val="clear"/>
        <w:spacing w:after="0" w:before="0" w:line="360" w:lineRule="auto"/>
        <w:ind w:left="720" w:hanging="360"/>
      </w:pPr>
      <w:r w:rsidDel="00000000" w:rsidR="00000000" w:rsidRPr="00000000">
        <w:rPr>
          <w:rFonts w:ascii="Arial" w:cs="Arial" w:eastAsia="Arial" w:hAnsi="Arial"/>
          <w:sz w:val="24"/>
          <w:szCs w:val="24"/>
          <w:rtl w:val="0"/>
        </w:rPr>
        <w:t xml:space="preserve">November 20-December 1- Student Council Hygiene Drive</w:t>
      </w:r>
    </w:p>
    <w:p w:rsidR="00000000" w:rsidDel="00000000" w:rsidP="00000000" w:rsidRDefault="00000000" w:rsidRPr="00000000" w14:paraId="00000081">
      <w:pPr>
        <w:numPr>
          <w:ilvl w:val="0"/>
          <w:numId w:val="4"/>
        </w:numPr>
        <w:pBdr>
          <w:top w:color="auto" w:space="0" w:sz="0" w:val="none"/>
          <w:bottom w:color="auto" w:space="0" w:sz="0" w:val="none"/>
          <w:between w:color="auto" w:space="0" w:sz="0" w:val="none"/>
        </w:pBdr>
        <w:shd w:fill="ffffff" w:val="clear"/>
        <w:spacing w:after="0" w:before="0" w:line="360" w:lineRule="auto"/>
        <w:ind w:left="720" w:hanging="360"/>
      </w:pPr>
      <w:r w:rsidDel="00000000" w:rsidR="00000000" w:rsidRPr="00000000">
        <w:rPr>
          <w:rFonts w:ascii="Arial" w:cs="Arial" w:eastAsia="Arial" w:hAnsi="Arial"/>
          <w:sz w:val="24"/>
          <w:szCs w:val="24"/>
          <w:rtl w:val="0"/>
        </w:rPr>
        <w:t xml:space="preserve">November 22-24- No school</w:t>
      </w:r>
    </w:p>
    <w:p w:rsidR="00000000" w:rsidDel="00000000" w:rsidP="00000000" w:rsidRDefault="00000000" w:rsidRPr="00000000" w14:paraId="00000082">
      <w:pPr>
        <w:numPr>
          <w:ilvl w:val="0"/>
          <w:numId w:val="4"/>
        </w:numPr>
        <w:pBdr>
          <w:top w:color="auto" w:space="0" w:sz="0" w:val="none"/>
          <w:bottom w:color="auto" w:space="0" w:sz="0" w:val="none"/>
          <w:between w:color="auto" w:space="0" w:sz="0" w:val="none"/>
        </w:pBdr>
        <w:shd w:fill="ffffff" w:val="clear"/>
        <w:spacing w:after="0" w:before="0" w:line="360" w:lineRule="auto"/>
        <w:ind w:left="720" w:hanging="360"/>
      </w:pPr>
      <w:r w:rsidDel="00000000" w:rsidR="00000000" w:rsidRPr="00000000">
        <w:rPr>
          <w:rFonts w:ascii="Arial" w:cs="Arial" w:eastAsia="Arial" w:hAnsi="Arial"/>
          <w:sz w:val="24"/>
          <w:szCs w:val="24"/>
          <w:rtl w:val="0"/>
        </w:rPr>
        <w:t xml:space="preserve">December 1st- PTO Meeting</w:t>
      </w:r>
      <w:r w:rsidDel="00000000" w:rsidR="00000000" w:rsidRPr="00000000">
        <w:rPr>
          <w:rtl w:val="0"/>
        </w:rPr>
      </w:r>
    </w:p>
    <w:p w:rsidR="00000000" w:rsidDel="00000000" w:rsidP="00000000" w:rsidRDefault="00000000" w:rsidRPr="00000000" w14:paraId="00000083">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NEXT PTO MEETING</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1"/>
        </w:rPr>
        <w:sectPr>
          <w:headerReference r:id="rId7" w:type="default"/>
          <w:headerReference r:id="rId8" w:type="first"/>
          <w:footerReference r:id="rId9" w:type="default"/>
          <w:footerReference r:id="rId10" w:type="first"/>
          <w:pgSz w:h="15840" w:w="12240" w:orient="portrait"/>
          <w:pgMar w:bottom="720" w:top="720" w:left="720" w:right="720" w:header="720" w:footer="720"/>
          <w:pgNumType w:start="1"/>
        </w:sectPr>
      </w:pPr>
      <w:r w:rsidDel="00000000" w:rsidR="00000000" w:rsidRPr="00000000">
        <w:rPr>
          <w:rFonts w:ascii="Calibri" w:cs="Calibri" w:eastAsia="Calibri" w:hAnsi="Calibri"/>
          <w:b w:val="1"/>
          <w:rtl w:val="0"/>
        </w:rPr>
        <w:t xml:space="preserve">December 1st @ 7:45 a.m</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sectPr>
          <w:type w:val="continuous"/>
          <w:pgSz w:h="15840" w:w="12240" w:orient="portrait"/>
          <w:pgMar w:bottom="720" w:top="720" w:left="1008" w:right="432" w:header="720" w:footer="720"/>
          <w:pgNumType w:start="1"/>
          <w:cols w:equalWidth="0" w:num="2">
            <w:col w:space="720" w:w="5040"/>
            <w:col w:space="0" w:w="5040"/>
          </w:cols>
          <w:titlePg w:val="1"/>
        </w:sectPr>
      </w:pPr>
      <w:r w:rsidDel="00000000" w:rsidR="00000000" w:rsidRPr="00000000">
        <w:rPr>
          <w:rtl w:val="0"/>
        </w:rPr>
      </w:r>
    </w:p>
    <w:p w:rsidR="00000000" w:rsidDel="00000000" w:rsidP="00000000" w:rsidRDefault="00000000" w:rsidRPr="00000000" w14:paraId="00000087">
      <w:pPr>
        <w:ind w:left="0" w:firstLine="0"/>
        <w:rPr>
          <w:rFonts w:ascii="Calibri" w:cs="Calibri" w:eastAsia="Calibri" w:hAnsi="Calibri"/>
          <w:b w:val="1"/>
          <w:u w:val="single"/>
        </w:rPr>
        <w:sectPr>
          <w:type w:val="continuous"/>
          <w:pgSz w:h="15840" w:w="12240" w:orient="portrait"/>
          <w:pgMar w:bottom="720" w:top="720" w:left="1008" w:right="432" w:header="720" w:footer="720"/>
          <w:pgNumType w:start="1"/>
          <w:titlePg w:val="1"/>
        </w:sect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sectPr>
          <w:type w:val="continuous"/>
          <w:pgSz w:h="15840" w:w="12240" w:orient="portrait"/>
          <w:pgMar w:bottom="720" w:top="720" w:left="1008" w:right="432" w:header="720" w:footer="720"/>
          <w:pgNumType w:start="1"/>
          <w:cols w:equalWidth="0" w:num="2">
            <w:col w:space="720" w:w="5040"/>
            <w:col w:space="0" w:w="5040"/>
          </w:cols>
          <w:titlePg w:val="1"/>
        </w:sect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4389d7"/>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Stay up-to-date by linking to the PTO Calendar: </w:t>
      </w:r>
      <w:hyperlink r:id="rId11">
        <w:r w:rsidDel="00000000" w:rsidR="00000000" w:rsidRPr="00000000">
          <w:rPr>
            <w:rFonts w:ascii="Calibri" w:cs="Calibri" w:eastAsia="Calibri" w:hAnsi="Calibri"/>
            <w:b w:val="0"/>
            <w:i w:val="1"/>
            <w:smallCaps w:val="0"/>
            <w:strike w:val="0"/>
            <w:color w:val="4389d7"/>
            <w:sz w:val="24"/>
            <w:szCs w:val="24"/>
            <w:u w:val="none"/>
            <w:shd w:fill="auto" w:val="clear"/>
            <w:vertAlign w:val="baseline"/>
            <w:rtl w:val="0"/>
          </w:rPr>
          <w:t xml:space="preserve">https://waggonerpto.com/calendar</w:t>
        </w:r>
      </w:hyperlink>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Meeting Adjourned at </w:t>
      </w:r>
      <w:r w:rsidDel="00000000" w:rsidR="00000000" w:rsidRPr="00000000">
        <w:rPr>
          <w:rFonts w:ascii="Calibri" w:cs="Calibri" w:eastAsia="Calibri" w:hAnsi="Calibri"/>
          <w:rtl w:val="0"/>
        </w:rPr>
        <w:t xml:space="preserve">9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b539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us @ </w:t>
      </w:r>
      <w:hyperlink r:id="rId12">
        <w:r w:rsidDel="00000000" w:rsidR="00000000" w:rsidRPr="00000000">
          <w:rPr>
            <w:rFonts w:ascii="Calibri" w:cs="Calibri" w:eastAsia="Calibri" w:hAnsi="Calibri"/>
            <w:b w:val="0"/>
            <w:i w:val="0"/>
            <w:smallCaps w:val="0"/>
            <w:strike w:val="0"/>
            <w:color w:val="0b5394"/>
            <w:sz w:val="22"/>
            <w:szCs w:val="22"/>
            <w:u w:val="single"/>
            <w:shd w:fill="auto" w:val="clear"/>
            <w:vertAlign w:val="baseline"/>
            <w:rtl w:val="0"/>
          </w:rPr>
          <w:t xml:space="preserve">ptowaggoner@gmail.com</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3">
        <w:r w:rsidDel="00000000" w:rsidR="00000000" w:rsidRPr="00000000">
          <w:rPr>
            <w:rFonts w:ascii="Calibri" w:cs="Calibri" w:eastAsia="Calibri" w:hAnsi="Calibri"/>
            <w:b w:val="0"/>
            <w:i w:val="1"/>
            <w:smallCaps w:val="0"/>
            <w:strike w:val="0"/>
            <w:color w:val="4389d7"/>
            <w:sz w:val="24"/>
            <w:szCs w:val="24"/>
            <w:u w:val="single"/>
            <w:shd w:fill="auto" w:val="clear"/>
            <w:vertAlign w:val="baseline"/>
            <w:rtl w:val="0"/>
          </w:rPr>
          <w:t xml:space="preserve">www.waggonerpto.com</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ff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Follow us on Facebook: </w:t>
      </w:r>
      <w:hyperlink r:id="rId14">
        <w:r w:rsidDel="00000000" w:rsidR="00000000" w:rsidRPr="00000000">
          <w:rPr>
            <w:rFonts w:ascii="Calibri" w:cs="Calibri" w:eastAsia="Calibri" w:hAnsi="Calibri"/>
            <w:b w:val="0"/>
            <w:i w:val="0"/>
            <w:smallCaps w:val="0"/>
            <w:strike w:val="0"/>
            <w:color w:val="f49100"/>
            <w:sz w:val="22"/>
            <w:szCs w:val="22"/>
            <w:u w:val="single"/>
            <w:shd w:fill="auto" w:val="clear"/>
            <w:vertAlign w:val="baseline"/>
            <w:rtl w:val="0"/>
          </w:rPr>
          <w:t xml:space="preserve">Waggoner Elementary PTO</w:t>
        </w:r>
      </w:hyperlink>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and Instagram: </w:t>
      </w:r>
      <w:hyperlink r:id="rId15">
        <w:r w:rsidDel="00000000" w:rsidR="00000000" w:rsidRPr="00000000">
          <w:rPr>
            <w:rFonts w:ascii="Calibri" w:cs="Calibri" w:eastAsia="Calibri" w:hAnsi="Calibri"/>
            <w:b w:val="0"/>
            <w:i w:val="0"/>
            <w:smallCaps w:val="0"/>
            <w:strike w:val="0"/>
            <w:color w:val="f49100"/>
            <w:sz w:val="22"/>
            <w:szCs w:val="22"/>
            <w:u w:val="single"/>
            <w:shd w:fill="auto" w:val="clear"/>
            <w:vertAlign w:val="baseline"/>
            <w:rtl w:val="0"/>
          </w:rPr>
          <w:t xml:space="preserve">@WaggonerWildcatsPTO</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pStyle w:val="Subtitle"/>
        <w:jc w:val="left"/>
        <w:rPr/>
      </w:pPr>
      <w:r w:rsidDel="00000000" w:rsidR="00000000" w:rsidRPr="00000000">
        <w:rPr>
          <w:rFonts w:ascii="Calibri" w:cs="Calibri" w:eastAsia="Calibri" w:hAnsi="Calibri"/>
          <w:sz w:val="20"/>
          <w:szCs w:val="20"/>
          <w:rtl w:val="0"/>
        </w:rPr>
        <w:t xml:space="preserve">Minutes reviewed by officers and submitted by Misty Pavlovic</w:t>
      </w:r>
      <w:r w:rsidDel="00000000" w:rsidR="00000000" w:rsidRPr="00000000">
        <w:rPr>
          <w:rtl w:val="0"/>
        </w:rPr>
      </w:r>
    </w:p>
    <w:p w:rsidR="00000000" w:rsidDel="00000000" w:rsidP="00000000" w:rsidRDefault="00000000" w:rsidRPr="00000000" w14:paraId="00000095">
      <w:pPr>
        <w:pStyle w:val="Subtitle"/>
        <w:jc w:val="left"/>
        <w:rPr/>
      </w:pPr>
      <w:r w:rsidDel="00000000" w:rsidR="00000000" w:rsidRPr="00000000">
        <w:rPr>
          <w:rtl w:val="0"/>
        </w:rPr>
      </w:r>
    </w:p>
    <w:sectPr>
      <w:type w:val="continuous"/>
      <w:pgSz w:h="15840" w:w="12240" w:orient="portrait"/>
      <w:pgMar w:bottom="720" w:top="720" w:left="1008" w:right="43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0" w:lineRule="auto"/>
      <w:jc w:val="right"/>
      <w:rPr>
        <w:i w:val="1"/>
        <w:color w:val="000000"/>
        <w:sz w:val="18"/>
        <w:szCs w:val="18"/>
      </w:rPr>
    </w:pPr>
    <w:r w:rsidDel="00000000" w:rsidR="00000000" w:rsidRPr="00000000">
      <w:rPr>
        <w:i w:val="1"/>
        <w:color w:val="000000"/>
        <w:sz w:val="18"/>
        <w:szCs w:val="18"/>
        <w:rtl w:val="0"/>
      </w:rPr>
      <w:t xml:space="preserve">A+ School of Excellence is a trademark or service mark of the Arizona Educational Foundation and is used by permission.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ind w:left="720" w:firstLine="0"/>
      <w:jc w:val="right"/>
      <w:rPr>
        <w:rFonts w:ascii="Calibri" w:cs="Calibri" w:eastAsia="Calibri" w:hAnsi="Calibri"/>
        <w:color w:val="000000"/>
        <w:sz w:val="20"/>
        <w:szCs w:val="20"/>
      </w:rPr>
    </w:pPr>
    <w:hyperlink r:id="rId1">
      <w:r w:rsidDel="00000000" w:rsidR="00000000" w:rsidRPr="00000000">
        <w:rPr>
          <w:rFonts w:ascii="Calibri" w:cs="Calibri" w:eastAsia="Calibri" w:hAnsi="Calibri"/>
          <w:color w:val="000000"/>
          <w:sz w:val="20"/>
          <w:szCs w:val="20"/>
          <w:rtl w:val="0"/>
        </w:rPr>
        <w:t xml:space="preserve">1050 E. Carver Rd. • Tempe, AZ 85284</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jc w:val="center"/>
      <w:rPr>
        <w:color w:val="000000"/>
      </w:rPr>
    </w:pPr>
    <w:r w:rsidDel="00000000" w:rsidR="00000000" w:rsidRPr="00000000">
      <w:rPr>
        <w:color w:val="000000"/>
      </w:rPr>
      <w:drawing>
        <wp:inline distB="0" distT="0" distL="0" distR="0">
          <wp:extent cx="2834640" cy="708660"/>
          <wp:effectExtent b="0" l="0" r="0" t="0"/>
          <wp:docPr id="1" name="image1.png"/>
          <a:graphic>
            <a:graphicData uri="http://schemas.openxmlformats.org/drawingml/2006/picture">
              <pic:pic>
                <pic:nvPicPr>
                  <pic:cNvPr id="0" name="image1.png"/>
                  <pic:cNvPicPr preferRelativeResize="0"/>
                </pic:nvPicPr>
                <pic:blipFill>
                  <a:blip r:embed="rId1"/>
                  <a:srcRect b="26923" l="0" r="0" t="23077"/>
                  <a:stretch>
                    <a:fillRect/>
                  </a:stretch>
                </pic:blipFill>
                <pic:spPr>
                  <a:xfrm>
                    <a:off x="0" y="0"/>
                    <a:ext cx="2834640" cy="70866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834640" cy="708660"/>
          <wp:effectExtent b="0" l="0" r="0" t="0"/>
          <wp:docPr descr="Logo, company name&#10;&#10;Description automatically generated" id="2" name="image1.png"/>
          <a:graphic>
            <a:graphicData uri="http://schemas.openxmlformats.org/drawingml/2006/picture">
              <pic:pic>
                <pic:nvPicPr>
                  <pic:cNvPr descr="Logo, company name&#10;&#10;Description automatically generated" id="0" name="image1.png"/>
                  <pic:cNvPicPr preferRelativeResize="0"/>
                </pic:nvPicPr>
                <pic:blipFill>
                  <a:blip r:embed="rId1"/>
                  <a:srcRect b="26923" l="0" r="0" t="23077"/>
                  <a:stretch>
                    <a:fillRect/>
                  </a:stretch>
                </pic:blipFill>
                <pic:spPr>
                  <a:xfrm>
                    <a:off x="0" y="0"/>
                    <a:ext cx="2834640" cy="70866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5686c" w:space="1" w:sz="4" w:val="single"/>
        <w:bottom w:color="05686c" w:space="1" w:sz="12" w:val="single"/>
      </w:pBdr>
      <w:spacing w:after="240" w:before="240" w:lineRule="auto"/>
    </w:pPr>
    <w:rPr>
      <w:rFonts w:ascii="Century Gothic" w:cs="Century Gothic" w:eastAsia="Century Gothic" w:hAnsi="Century Gothic"/>
      <w:color w:val="05686c"/>
      <w:sz w:val="24"/>
      <w:szCs w:val="24"/>
    </w:rPr>
  </w:style>
  <w:style w:type="paragraph" w:styleId="Heading2">
    <w:name w:val="heading 2"/>
    <w:basedOn w:val="Normal"/>
    <w:next w:val="Normal"/>
    <w:pPr/>
    <w:rPr>
      <w:rFonts w:ascii="Century Gothic" w:cs="Century Gothic" w:eastAsia="Century Gothic" w:hAnsi="Century Gothic"/>
      <w:color w:val="073763"/>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073763"/>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17406d"/>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073762"/>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17406d"/>
      <w:sz w:val="32"/>
      <w:szCs w:val="32"/>
    </w:rPr>
  </w:style>
  <w:style w:type="table" w:styleId="Table1">
    <w:basedOn w:val="TableNormal"/>
    <w:pPr>
      <w:spacing w:after="0" w:before="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waggonerpto.com/calendar" TargetMode="External"/><Relationship Id="rId10" Type="http://schemas.openxmlformats.org/officeDocument/2006/relationships/footer" Target="footer1.xml"/><Relationship Id="rId13" Type="http://schemas.openxmlformats.org/officeDocument/2006/relationships/hyperlink" Target="http://www.waggonerpto.com" TargetMode="External"/><Relationship Id="rId12" Type="http://schemas.openxmlformats.org/officeDocument/2006/relationships/hyperlink" Target="mailto:ptowaggon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instagram.com/waggonerwildcatspto/" TargetMode="External"/><Relationship Id="rId14" Type="http://schemas.openxmlformats.org/officeDocument/2006/relationships/hyperlink" Target="https://www.facebook.com/search/top?q=waggoner%20elementary%20pto" TargetMode="External"/><Relationship Id="rId5" Type="http://schemas.openxmlformats.org/officeDocument/2006/relationships/styles" Target="styles.xml"/><Relationship Id="rId6" Type="http://schemas.openxmlformats.org/officeDocument/2006/relationships/hyperlink" Target="https://waggonerpto.com/meeting-minutes"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oogle.com/maps/place/1050%20E.%20Carver%20Rd.+Tempe+AZ+852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